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72" w:rsidRDefault="00332B62">
      <w:r>
        <w:t>Приказ № 399/428 от 10.11.2015</w:t>
      </w:r>
      <w:r w:rsidR="008E0399">
        <w:t xml:space="preserve">г. «Об утверждении фитосанитарных правил при перемещении через таможенную границу, перевозки в пределах ДНР, транзита, порядка переработки и реализации </w:t>
      </w:r>
      <w:proofErr w:type="spellStart"/>
      <w:r w:rsidR="008E0399">
        <w:t>подкарантинных</w:t>
      </w:r>
      <w:proofErr w:type="spellEnd"/>
      <w:r w:rsidR="008E0399">
        <w:t xml:space="preserve"> материалов»</w:t>
      </w:r>
    </w:p>
    <w:p w:rsidR="008E0399" w:rsidRDefault="008E0399">
      <w:r>
        <w:t>Руководствуясь Положением о Государственной инспекции Министерства агропромышленной политики и продовольствия ДНР № 12 от 12.02.2015, а также Временным положением «О таможенной системе ДНР», утвержденным Постановлением Совета Министров ДНР № 1-23 от 10.01.2015, утверждены фитосанитарные</w:t>
      </w:r>
      <w:r w:rsidRPr="008E0399">
        <w:t xml:space="preserve"> правил</w:t>
      </w:r>
      <w:r>
        <w:t>а</w:t>
      </w:r>
      <w:r w:rsidRPr="008E0399">
        <w:t xml:space="preserve"> при перемещении через таможенную границу, перевозки в пределах ДНР, транзита, порядка переработки и реализации </w:t>
      </w:r>
      <w:proofErr w:type="spellStart"/>
      <w:r w:rsidRPr="008E0399">
        <w:t>подкарантинных</w:t>
      </w:r>
      <w:proofErr w:type="spellEnd"/>
      <w:r w:rsidRPr="008E0399">
        <w:t xml:space="preserve"> материалов</w:t>
      </w:r>
      <w:r>
        <w:t xml:space="preserve">. </w:t>
      </w:r>
    </w:p>
    <w:p w:rsidR="002B5EE7" w:rsidRDefault="002B5EE7">
      <w:hyperlink r:id="rId5" w:history="1">
        <w:r w:rsidRPr="00A208BE">
          <w:rPr>
            <w:rStyle w:val="a3"/>
          </w:rPr>
          <w:t>http://old.dnr-online.ru/wp-content/uploads/2016/01/PrikazMinAPPiP_MDS_399_428_10112015.pdf</w:t>
        </w:r>
      </w:hyperlink>
    </w:p>
    <w:p w:rsidR="002B5EE7" w:rsidRDefault="002B5EE7">
      <w:bookmarkStart w:id="0" w:name="_GoBack"/>
      <w:bookmarkEnd w:id="0"/>
    </w:p>
    <w:sectPr w:rsidR="002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52"/>
    <w:rsid w:val="002B5EE7"/>
    <w:rsid w:val="00332B62"/>
    <w:rsid w:val="008E0399"/>
    <w:rsid w:val="009601B6"/>
    <w:rsid w:val="009F5186"/>
    <w:rsid w:val="00BE2DDF"/>
    <w:rsid w:val="00D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dnr-online.ru/wp-content/uploads/2016/01/PrikazMinAPPiP_MDS_399_428_1011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4</cp:revision>
  <dcterms:created xsi:type="dcterms:W3CDTF">2016-01-15T05:55:00Z</dcterms:created>
  <dcterms:modified xsi:type="dcterms:W3CDTF">2016-01-19T05:36:00Z</dcterms:modified>
</cp:coreProperties>
</file>