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7E" w:rsidRPr="0008527E" w:rsidRDefault="0008527E" w:rsidP="008B364E">
      <w:pPr>
        <w:widowControl/>
        <w:autoSpaceDE/>
        <w:autoSpaceDN/>
        <w:spacing w:after="200" w:line="276" w:lineRule="auto"/>
        <w:ind w:left="9639"/>
        <w:rPr>
          <w:rFonts w:eastAsiaTheme="minorHAnsi"/>
          <w:sz w:val="28"/>
          <w:szCs w:val="28"/>
          <w:lang w:eastAsia="en-US" w:bidi="ar-SA"/>
        </w:rPr>
      </w:pPr>
      <w:bookmarkStart w:id="0" w:name="_GoBack"/>
      <w:bookmarkEnd w:id="0"/>
      <w:r w:rsidRPr="0008527E">
        <w:rPr>
          <w:rFonts w:eastAsiaTheme="minorHAnsi"/>
          <w:sz w:val="28"/>
          <w:szCs w:val="28"/>
          <w:lang w:eastAsia="en-US" w:bidi="ar-SA"/>
        </w:rPr>
        <w:t xml:space="preserve">Приложение </w:t>
      </w:r>
      <w:r>
        <w:rPr>
          <w:rFonts w:eastAsiaTheme="minorHAnsi"/>
          <w:sz w:val="28"/>
          <w:szCs w:val="28"/>
          <w:lang w:eastAsia="en-US" w:bidi="ar-SA"/>
        </w:rPr>
        <w:t>1</w:t>
      </w:r>
    </w:p>
    <w:p w:rsidR="0008527E" w:rsidRPr="0008527E" w:rsidRDefault="0008527E" w:rsidP="008B364E">
      <w:pPr>
        <w:autoSpaceDE/>
        <w:autoSpaceDN/>
        <w:ind w:left="9639"/>
        <w:jc w:val="both"/>
        <w:rPr>
          <w:sz w:val="28"/>
          <w:szCs w:val="28"/>
          <w:lang w:eastAsia="en-US" w:bidi="ar-SA"/>
        </w:rPr>
      </w:pPr>
      <w:r w:rsidRPr="0008527E">
        <w:rPr>
          <w:sz w:val="28"/>
          <w:szCs w:val="28"/>
          <w:lang w:eastAsia="en-US" w:bidi="ar-SA"/>
        </w:rPr>
        <w:t>к объявлению о приеме документов для участия в конкурсе на замещение вакантных должностей государственной гражданской службы Донецкой Народной Республики в Министерстве агропромышленной политики и продовольствия Донецкой Народной Республики</w:t>
      </w:r>
    </w:p>
    <w:p w:rsidR="008B364E" w:rsidRDefault="008B364E" w:rsidP="00BF31E4">
      <w:pPr>
        <w:ind w:right="-31"/>
        <w:jc w:val="center"/>
        <w:rPr>
          <w:sz w:val="28"/>
          <w:szCs w:val="28"/>
        </w:rPr>
      </w:pPr>
    </w:p>
    <w:p w:rsidR="00BF31E4" w:rsidRDefault="00BF31E4" w:rsidP="00BF31E4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Квалификационные требования</w:t>
      </w:r>
      <w:r>
        <w:rPr>
          <w:sz w:val="28"/>
          <w:szCs w:val="28"/>
        </w:rPr>
        <w:br/>
        <w:t>к уровню профессионального образования, специальностям и направлениям подготовки,</w:t>
      </w:r>
      <w:r>
        <w:rPr>
          <w:sz w:val="28"/>
          <w:szCs w:val="28"/>
        </w:rPr>
        <w:br/>
        <w:t xml:space="preserve">стажу государственной гражданской службы, профессионально-функциональным знаниям и умениям, </w:t>
      </w:r>
      <w:r>
        <w:rPr>
          <w:sz w:val="28"/>
          <w:szCs w:val="28"/>
        </w:rPr>
        <w:br/>
        <w:t>необходимым для замещения должности государственной гражданской службы Донецкой Народной Республики</w:t>
      </w:r>
      <w:r>
        <w:rPr>
          <w:sz w:val="28"/>
          <w:szCs w:val="28"/>
        </w:rPr>
        <w:br/>
        <w:t>в Министерстве агропромышленной политики и продовольствия Донецкой Народной Республики</w:t>
      </w:r>
    </w:p>
    <w:p w:rsidR="00BF31E4" w:rsidRDefault="00BF31E4">
      <w:pPr>
        <w:rPr>
          <w:sz w:val="28"/>
          <w:szCs w:val="28"/>
        </w:rPr>
      </w:pPr>
    </w:p>
    <w:tbl>
      <w:tblPr>
        <w:tblStyle w:val="a5"/>
        <w:tblW w:w="148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9"/>
        <w:gridCol w:w="17"/>
        <w:gridCol w:w="1560"/>
        <w:gridCol w:w="1702"/>
        <w:gridCol w:w="2835"/>
        <w:gridCol w:w="1843"/>
        <w:gridCol w:w="3119"/>
        <w:gridCol w:w="3261"/>
      </w:tblGrid>
      <w:tr w:rsidR="00DC4459" w:rsidRPr="003B1DC6" w:rsidTr="007D3711">
        <w:trPr>
          <w:trHeight w:val="51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№ п/п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Категория и группа должностей</w:t>
            </w:r>
          </w:p>
        </w:tc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Квалификационные требования для замещения должности государственной гражданской службы</w:t>
            </w:r>
            <w:r w:rsidRPr="00FC032C">
              <w:rPr>
                <w:sz w:val="20"/>
                <w:szCs w:val="20"/>
              </w:rPr>
              <w:br/>
              <w:t>Донецкой Народной Республики к:</w:t>
            </w:r>
          </w:p>
        </w:tc>
      </w:tr>
      <w:tr w:rsidR="00DC4459" w:rsidRPr="003B1DC6" w:rsidTr="007D3711">
        <w:trPr>
          <w:trHeight w:val="158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уровню профессионального образования, специальностям и направлениям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стажу государственной гражданской службы/</w:t>
            </w:r>
          </w:p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работы по специальности, направлению подготовки</w:t>
            </w:r>
            <w:r w:rsidRPr="00FC032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профессионально-функциональным знаниям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59" w:rsidRPr="00FC032C" w:rsidRDefault="00DC4459" w:rsidP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профессионально-функциональным умениям</w:t>
            </w:r>
          </w:p>
        </w:tc>
      </w:tr>
      <w:tr w:rsidR="00DC4459" w:rsidRPr="003B1DC6" w:rsidTr="007D3711">
        <w:trPr>
          <w:trHeight w:val="15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59" w:rsidRPr="00FC032C" w:rsidRDefault="00DC4459">
            <w:pPr>
              <w:jc w:val="center"/>
              <w:rPr>
                <w:sz w:val="20"/>
                <w:szCs w:val="20"/>
                <w:lang w:eastAsia="en-US"/>
              </w:rPr>
            </w:pPr>
            <w:r w:rsidRPr="00FC032C">
              <w:rPr>
                <w:sz w:val="20"/>
                <w:szCs w:val="20"/>
              </w:rPr>
              <w:t>7</w:t>
            </w:r>
          </w:p>
        </w:tc>
      </w:tr>
      <w:tr w:rsidR="00CB4BA1" w:rsidRPr="003B1DC6" w:rsidTr="007C61FE">
        <w:trPr>
          <w:trHeight w:val="159"/>
        </w:trPr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A1" w:rsidRPr="00FC032C" w:rsidRDefault="0078119B" w:rsidP="007D3711">
            <w:pPr>
              <w:jc w:val="center"/>
              <w:rPr>
                <w:sz w:val="20"/>
                <w:szCs w:val="20"/>
              </w:rPr>
            </w:pPr>
            <w:r w:rsidRPr="00FC032C">
              <w:rPr>
                <w:bCs/>
                <w:sz w:val="20"/>
                <w:szCs w:val="20"/>
              </w:rPr>
              <w:t>Отдел законопроектной работы</w:t>
            </w:r>
          </w:p>
        </w:tc>
      </w:tr>
      <w:tr w:rsidR="0078119B" w:rsidRPr="003B1DC6" w:rsidTr="007D3711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FC032C" w:rsidRDefault="0078119B" w:rsidP="0078119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FC032C" w:rsidRDefault="00FC032C" w:rsidP="00FC032C">
            <w:pPr>
              <w:jc w:val="center"/>
              <w:rPr>
                <w:sz w:val="20"/>
                <w:szCs w:val="20"/>
              </w:rPr>
            </w:pPr>
            <w:r w:rsidRPr="00FC032C">
              <w:rPr>
                <w:bCs/>
                <w:sz w:val="20"/>
                <w:szCs w:val="20"/>
              </w:rPr>
              <w:t xml:space="preserve">Начальник </w:t>
            </w:r>
            <w:r w:rsidR="0078119B" w:rsidRPr="00FC032C">
              <w:rPr>
                <w:bCs/>
                <w:sz w:val="20"/>
                <w:szCs w:val="20"/>
              </w:rPr>
              <w:t>отдела законопроектной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FC032C" w:rsidRDefault="0078119B" w:rsidP="0078119B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Категория «</w:t>
            </w:r>
            <w:r w:rsidR="00FC032C" w:rsidRPr="00FC032C">
              <w:rPr>
                <w:sz w:val="20"/>
                <w:szCs w:val="20"/>
              </w:rPr>
              <w:t>руководители</w:t>
            </w:r>
            <w:r w:rsidRPr="00FC032C">
              <w:rPr>
                <w:sz w:val="20"/>
                <w:szCs w:val="20"/>
              </w:rPr>
              <w:t>»,</w:t>
            </w:r>
          </w:p>
          <w:p w:rsidR="0078119B" w:rsidRPr="00FC032C" w:rsidRDefault="0078119B" w:rsidP="0078119B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главная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FC032C" w:rsidRDefault="0078119B" w:rsidP="00B51F44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 xml:space="preserve">Высшее профессиональное образование не ниже уровня </w:t>
            </w:r>
            <w:r w:rsidRPr="00FC032C">
              <w:rPr>
                <w:b/>
                <w:bCs/>
                <w:sz w:val="20"/>
                <w:szCs w:val="20"/>
              </w:rPr>
              <w:t>специалитета, магистратуры</w:t>
            </w:r>
            <w:r w:rsidRPr="00FC032C">
              <w:rPr>
                <w:sz w:val="20"/>
                <w:szCs w:val="20"/>
              </w:rPr>
              <w:t xml:space="preserve"> по направлению подготовки</w:t>
            </w:r>
            <w:r w:rsidR="00FC032C">
              <w:rPr>
                <w:sz w:val="20"/>
                <w:szCs w:val="20"/>
              </w:rPr>
              <w:t xml:space="preserve"> </w:t>
            </w:r>
            <w:r w:rsidR="00FC032C">
              <w:rPr>
                <w:sz w:val="20"/>
                <w:szCs w:val="20"/>
              </w:rPr>
              <w:lastRenderedPageBreak/>
              <w:t>(специальности) «Юриспруденция»,</w:t>
            </w:r>
            <w:r w:rsidRPr="00FC032C">
              <w:rPr>
                <w:sz w:val="20"/>
                <w:szCs w:val="20"/>
              </w:rPr>
              <w:t xml:space="preserve"> «Правоведение»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B51F44" w:rsidRDefault="0078119B" w:rsidP="0078119B">
            <w:pPr>
              <w:jc w:val="center"/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lastRenderedPageBreak/>
              <w:t xml:space="preserve">Не менее двух лет стажа государственной гражданской службы Донецкой </w:t>
            </w:r>
            <w:r w:rsidRPr="00B51F44">
              <w:rPr>
                <w:sz w:val="20"/>
                <w:szCs w:val="20"/>
              </w:rPr>
              <w:lastRenderedPageBreak/>
              <w:t>Народной Республики или стажа работы по специальности, направлению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lastRenderedPageBreak/>
              <w:t>Наличие профессионально –функциональных знаний, включая знания:</w:t>
            </w:r>
          </w:p>
          <w:p w:rsidR="0078119B" w:rsidRPr="00B51F44" w:rsidRDefault="0078119B" w:rsidP="0078119B">
            <w:pPr>
              <w:rPr>
                <w:rFonts w:eastAsiaTheme="minorHAnsi"/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 xml:space="preserve">– государственного языка Донецкой Народной Республики; 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lastRenderedPageBreak/>
              <w:t xml:space="preserve">– Конституции Донецкой Народной Республики; 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 xml:space="preserve">– Закона Донецкой Народной Республики от 03.04.2015 № 32–IНС «О системе государственной службы Донецкой Народной Республики»; 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Закона Донецкой Народной Республики</w:t>
            </w:r>
            <w:r w:rsidRPr="00B51F44">
              <w:rPr>
                <w:color w:val="000000"/>
                <w:sz w:val="20"/>
                <w:szCs w:val="20"/>
              </w:rPr>
              <w:t xml:space="preserve"> от 07.08.2015</w:t>
            </w:r>
            <w:r w:rsidRPr="00B51F44">
              <w:rPr>
                <w:sz w:val="20"/>
                <w:szCs w:val="20"/>
              </w:rPr>
              <w:t xml:space="preserve"> № </w:t>
            </w:r>
            <w:r w:rsidRPr="00B51F44">
              <w:rPr>
                <w:color w:val="000000"/>
                <w:sz w:val="20"/>
                <w:szCs w:val="20"/>
              </w:rPr>
              <w:t>72–ІНС</w:t>
            </w:r>
            <w:r w:rsidRPr="00B51F44">
              <w:rPr>
                <w:sz w:val="20"/>
                <w:szCs w:val="20"/>
              </w:rPr>
              <w:t xml:space="preserve"> «О нормативных правовых актах»;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 xml:space="preserve">– Закона Донецкой Народной Республики от </w:t>
            </w:r>
            <w:r w:rsidRPr="00B51F44">
              <w:rPr>
                <w:color w:val="000000"/>
                <w:sz w:val="20"/>
                <w:szCs w:val="20"/>
              </w:rPr>
              <w:t>20.02.2015 № 13–IНС</w:t>
            </w:r>
            <w:r w:rsidRPr="00B51F44">
              <w:rPr>
                <w:sz w:val="20"/>
                <w:szCs w:val="20"/>
              </w:rPr>
              <w:t xml:space="preserve"> «Об обращениях граждан»;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 xml:space="preserve">– Закона Донецкой Народной Республики от </w:t>
            </w:r>
            <w:r w:rsidRPr="00B51F44">
              <w:rPr>
                <w:color w:val="000000"/>
                <w:sz w:val="20"/>
                <w:szCs w:val="20"/>
              </w:rPr>
              <w:t>15.01.2020 № 91–IIНС</w:t>
            </w:r>
            <w:r w:rsidRPr="00B51F44">
              <w:rPr>
                <w:sz w:val="20"/>
                <w:szCs w:val="20"/>
              </w:rPr>
              <w:t xml:space="preserve"> «О государственной гражданской службе»;</w:t>
            </w:r>
          </w:p>
          <w:p w:rsidR="00FC032C" w:rsidRPr="00B51F44" w:rsidRDefault="00FC032C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 xml:space="preserve">- </w:t>
            </w:r>
            <w:r w:rsidRPr="00B51F44">
              <w:rPr>
                <w:color w:val="000000" w:themeColor="text1"/>
                <w:sz w:val="20"/>
                <w:szCs w:val="20"/>
              </w:rPr>
              <w:t>Постановление Правительства Донецкой Народной Республики от 05 декабря 2019 г. № 39-13 «Об утверждении Порядка представления нормативных правовых актов на государственную регистрацию и проведения их государственной регистрации»;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актов Главы Донецкой Народной Республики в отношении государственной гражданской службы;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трудового законодательства;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законодательства в сфере противодействия коррупции;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правил делопроизводства и документооборота;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норм этики делового общения;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порядка работы со служебной информацией;</w:t>
            </w:r>
          </w:p>
          <w:p w:rsidR="0078119B" w:rsidRPr="00B51F44" w:rsidRDefault="0078119B" w:rsidP="0078119B">
            <w:pPr>
              <w:rPr>
                <w:sz w:val="20"/>
                <w:szCs w:val="20"/>
                <w:lang w:eastAsia="en-US"/>
              </w:rPr>
            </w:pPr>
            <w:r w:rsidRPr="00B51F44">
              <w:rPr>
                <w:sz w:val="20"/>
                <w:szCs w:val="20"/>
              </w:rPr>
              <w:t xml:space="preserve">– иных нормативных правовых актов, регулирующих </w:t>
            </w:r>
            <w:r w:rsidRPr="00B51F44">
              <w:rPr>
                <w:sz w:val="20"/>
                <w:szCs w:val="20"/>
              </w:rPr>
              <w:lastRenderedPageBreak/>
              <w:t>соответствующую сферу деятельности, применительно к исполнению должностных обязанностей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44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lastRenderedPageBreak/>
              <w:t>Наличие профессионально –функциональных умений:</w:t>
            </w:r>
          </w:p>
          <w:p w:rsidR="00B51F44" w:rsidRPr="00B51F44" w:rsidRDefault="00B51F44" w:rsidP="00B51F44">
            <w:pPr>
              <w:jc w:val="both"/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 xml:space="preserve">– руководить подчиненными, эффективно планировать, организовывать работу и </w:t>
            </w:r>
            <w:r w:rsidRPr="00B51F44">
              <w:rPr>
                <w:sz w:val="20"/>
                <w:szCs w:val="20"/>
              </w:rPr>
              <w:lastRenderedPageBreak/>
              <w:t xml:space="preserve">контролировать ее выполнение; </w:t>
            </w:r>
          </w:p>
          <w:p w:rsidR="00B51F44" w:rsidRPr="00B51F44" w:rsidRDefault="00B51F44" w:rsidP="00B51F44">
            <w:pPr>
              <w:jc w:val="both"/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оперативно принимать и реализовывать управленческие решения;</w:t>
            </w:r>
          </w:p>
          <w:p w:rsidR="00B51F44" w:rsidRPr="00B51F44" w:rsidRDefault="00B51F44" w:rsidP="00B51F44">
            <w:pPr>
              <w:jc w:val="both"/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взаимодействовать с другими государственными органами, общественными объединениями и иными организациями;</w:t>
            </w:r>
          </w:p>
          <w:p w:rsidR="00B51F44" w:rsidRPr="00B51F44" w:rsidRDefault="00B51F44" w:rsidP="00B51F44">
            <w:pPr>
              <w:jc w:val="both"/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мотивировать и стимулировать достижение результатов подчиненными;</w:t>
            </w:r>
          </w:p>
          <w:p w:rsidR="00B51F44" w:rsidRPr="00B51F44" w:rsidRDefault="00B51F44" w:rsidP="00B51F44">
            <w:pPr>
              <w:jc w:val="both"/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работать с компьютерной и другой оргтехникой, программным обеспечением;</w:t>
            </w:r>
          </w:p>
          <w:p w:rsidR="00B51F44" w:rsidRPr="00B51F44" w:rsidRDefault="00B51F44" w:rsidP="00B51F44">
            <w:pPr>
              <w:jc w:val="both"/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создавать эффективные взаимоотношения в коллективе;</w:t>
            </w:r>
          </w:p>
          <w:p w:rsidR="00B51F44" w:rsidRPr="00B51F44" w:rsidRDefault="00B51F44" w:rsidP="00B51F44">
            <w:pPr>
              <w:jc w:val="both"/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контролировать исполнение поручений;</w:t>
            </w:r>
          </w:p>
          <w:p w:rsidR="00B51F44" w:rsidRPr="00B51F44" w:rsidRDefault="00B51F44" w:rsidP="00B51F44">
            <w:pPr>
              <w:jc w:val="both"/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анализировать и прогнозировать деятельность структурного подразделения;</w:t>
            </w:r>
          </w:p>
          <w:p w:rsidR="00B51F44" w:rsidRPr="00B51F44" w:rsidRDefault="00B51F44" w:rsidP="00B51F44">
            <w:pPr>
              <w:jc w:val="both"/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владеть навыками делового письма;</w:t>
            </w:r>
          </w:p>
          <w:p w:rsidR="00B51F44" w:rsidRPr="00B51F44" w:rsidRDefault="00B51F44" w:rsidP="00B51F44">
            <w:pPr>
              <w:jc w:val="both"/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работать с нормативными правовыми актами, применять их на практике;</w:t>
            </w:r>
          </w:p>
          <w:p w:rsidR="00B51F44" w:rsidRPr="00B51F44" w:rsidRDefault="00B51F44" w:rsidP="00B51F44">
            <w:pPr>
              <w:jc w:val="both"/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разрабатывать проекты нормативных правовых актов МИНАГРОПРОМ ДНР, распорядительных документов;</w:t>
            </w:r>
          </w:p>
          <w:p w:rsidR="00B51F44" w:rsidRPr="00B51F44" w:rsidRDefault="00B51F44" w:rsidP="00B51F44">
            <w:pPr>
              <w:jc w:val="both"/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готовить проекты служебных документов;</w:t>
            </w:r>
          </w:p>
          <w:p w:rsidR="00B51F44" w:rsidRPr="00B51F44" w:rsidRDefault="00B51F44" w:rsidP="00B51F44">
            <w:pPr>
              <w:jc w:val="both"/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уметь оперативно и качественно исполнять поручения;</w:t>
            </w:r>
          </w:p>
          <w:p w:rsidR="0078119B" w:rsidRPr="00B51F44" w:rsidRDefault="00B51F44" w:rsidP="00B51F44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– эффективно планировать профессиональную служебную деятельность</w:t>
            </w:r>
          </w:p>
        </w:tc>
      </w:tr>
      <w:tr w:rsidR="0078119B" w:rsidRPr="003B1DC6" w:rsidTr="0048248E">
        <w:trPr>
          <w:trHeight w:val="159"/>
        </w:trPr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3B1DC6" w:rsidRDefault="0078119B" w:rsidP="0078119B">
            <w:pPr>
              <w:jc w:val="center"/>
              <w:rPr>
                <w:sz w:val="20"/>
                <w:szCs w:val="20"/>
                <w:highlight w:val="yellow"/>
              </w:rPr>
            </w:pPr>
            <w:r w:rsidRPr="00FC032C">
              <w:rPr>
                <w:bCs/>
                <w:sz w:val="20"/>
                <w:szCs w:val="20"/>
              </w:rPr>
              <w:lastRenderedPageBreak/>
              <w:t>Отдел организационной работы и связей с общественностью</w:t>
            </w:r>
          </w:p>
        </w:tc>
      </w:tr>
      <w:tr w:rsidR="0078119B" w:rsidRPr="0067164D" w:rsidTr="007D3711">
        <w:trPr>
          <w:trHeight w:val="159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FC032C" w:rsidRDefault="0078119B" w:rsidP="0078119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FC032C" w:rsidRDefault="00FC032C" w:rsidP="0078119B">
            <w:pPr>
              <w:jc w:val="center"/>
              <w:rPr>
                <w:sz w:val="20"/>
                <w:szCs w:val="20"/>
              </w:rPr>
            </w:pPr>
            <w:r w:rsidRPr="00FC032C">
              <w:rPr>
                <w:bCs/>
                <w:sz w:val="20"/>
                <w:szCs w:val="20"/>
              </w:rPr>
              <w:t>Пресс-секретарь</w:t>
            </w:r>
            <w:r w:rsidR="0078119B" w:rsidRPr="00FC032C">
              <w:rPr>
                <w:bCs/>
                <w:sz w:val="20"/>
                <w:szCs w:val="20"/>
              </w:rPr>
              <w:t xml:space="preserve"> отдела организационной работы и связей с общественностью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FC032C" w:rsidRDefault="0078119B" w:rsidP="0078119B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Категория «</w:t>
            </w:r>
            <w:r w:rsidR="00FC032C" w:rsidRPr="00FC032C">
              <w:rPr>
                <w:sz w:val="20"/>
                <w:szCs w:val="20"/>
              </w:rPr>
              <w:t>помощники (советники)</w:t>
            </w:r>
            <w:r w:rsidRPr="00FC032C">
              <w:rPr>
                <w:sz w:val="20"/>
                <w:szCs w:val="20"/>
              </w:rPr>
              <w:t>»,</w:t>
            </w:r>
          </w:p>
          <w:p w:rsidR="0078119B" w:rsidRPr="00FC032C" w:rsidRDefault="0078119B" w:rsidP="0078119B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>главная группа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FC032C" w:rsidRDefault="0078119B" w:rsidP="00B51F44">
            <w:pPr>
              <w:jc w:val="center"/>
              <w:rPr>
                <w:sz w:val="20"/>
                <w:szCs w:val="20"/>
              </w:rPr>
            </w:pPr>
            <w:r w:rsidRPr="00FC032C">
              <w:rPr>
                <w:sz w:val="20"/>
                <w:szCs w:val="20"/>
              </w:rPr>
              <w:t xml:space="preserve">Высшее профессиональное образование не ниже уровня </w:t>
            </w:r>
            <w:r w:rsidRPr="00FC032C">
              <w:rPr>
                <w:b/>
                <w:bCs/>
                <w:sz w:val="20"/>
                <w:szCs w:val="20"/>
              </w:rPr>
              <w:t>специалитета, магистратуры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B51F44" w:rsidRDefault="0078119B" w:rsidP="0078119B">
            <w:pPr>
              <w:jc w:val="center"/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Не менее двух лет стажа государственной гражданской службы Донецкой Народной Республики или стажа работы по специальности, направлению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Наличие профессионально –функциональных знаний, включая знания: государственного языка Донецкой Народной Республики и методов литературного редактирования (грамматика и стилистика русского языка, техника вычитки текстов, правила корректуры и стандартные корректурные знаки);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- Конституции Донецкой Народной Республики;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- Закона Донецкой Народной Республики от 03.04.2015 № 32–IНС «О системе государственной службы Донецкой Народной Республики»;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 xml:space="preserve">- Закона Донецкой Народной Республики от </w:t>
            </w:r>
            <w:r w:rsidRPr="00B51F44">
              <w:rPr>
                <w:color w:val="000000"/>
                <w:sz w:val="20"/>
                <w:szCs w:val="20"/>
              </w:rPr>
              <w:t>20.02.2015 № 13–IНС</w:t>
            </w:r>
            <w:r w:rsidRPr="00B51F44">
              <w:rPr>
                <w:sz w:val="20"/>
                <w:szCs w:val="20"/>
              </w:rPr>
              <w:t xml:space="preserve"> «Об обращениях граждан»;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 xml:space="preserve">- Закона Донецкой Народной Республики от </w:t>
            </w:r>
            <w:r w:rsidRPr="00B51F44">
              <w:rPr>
                <w:color w:val="000000"/>
                <w:sz w:val="20"/>
                <w:szCs w:val="20"/>
              </w:rPr>
              <w:t>15.01.2020 № 91–IIНС</w:t>
            </w:r>
            <w:r w:rsidRPr="00B51F44">
              <w:rPr>
                <w:sz w:val="20"/>
                <w:szCs w:val="20"/>
              </w:rPr>
              <w:t xml:space="preserve"> «О государственной гражданской службе»;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- Закона Донецкой Народной Республики от 29.06.2015 № 59–</w:t>
            </w:r>
            <w:r w:rsidRPr="00B51F44">
              <w:rPr>
                <w:color w:val="000000"/>
                <w:sz w:val="20"/>
                <w:szCs w:val="20"/>
              </w:rPr>
              <w:t>IНС</w:t>
            </w:r>
            <w:r w:rsidRPr="00B51F44">
              <w:rPr>
                <w:sz w:val="20"/>
                <w:szCs w:val="20"/>
              </w:rPr>
              <w:t xml:space="preserve"> «О средствах массовой информации»;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- Закона Донецкой Народной Республики от 22.12.2017 № 198–IHC «О рекламе»;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- актов Главы Донецкой Народной Республики о государственной гражданской службе;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- основ делопроизводства и документооборота;</w:t>
            </w:r>
          </w:p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- норм этики делового общения; -- порядка работы со служебной информацией; методов составления поисковых запросов и анализа полученной информации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9B" w:rsidRPr="00B51F44" w:rsidRDefault="0078119B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Наличие профессионально –функциональных умений:</w:t>
            </w:r>
          </w:p>
          <w:p w:rsidR="00B51F44" w:rsidRPr="00B51F44" w:rsidRDefault="00B51F44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 xml:space="preserve">- </w:t>
            </w:r>
            <w:r w:rsidR="0078119B" w:rsidRPr="00B51F44">
              <w:rPr>
                <w:sz w:val="20"/>
                <w:szCs w:val="20"/>
              </w:rPr>
              <w:t xml:space="preserve">оперативно и качественно исполнять поручения руководства; </w:t>
            </w:r>
            <w:r w:rsidRPr="00B51F44">
              <w:rPr>
                <w:sz w:val="20"/>
                <w:szCs w:val="20"/>
              </w:rPr>
              <w:t xml:space="preserve">- </w:t>
            </w:r>
            <w:r w:rsidR="0078119B" w:rsidRPr="00B51F44">
              <w:rPr>
                <w:sz w:val="20"/>
                <w:szCs w:val="20"/>
              </w:rPr>
              <w:t>работать с нормативными правовыми актами;</w:t>
            </w:r>
          </w:p>
          <w:p w:rsidR="00B51F44" w:rsidRPr="00B51F44" w:rsidRDefault="00B51F44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-</w:t>
            </w:r>
            <w:r w:rsidR="0078119B" w:rsidRPr="00B51F44">
              <w:rPr>
                <w:sz w:val="20"/>
                <w:szCs w:val="20"/>
              </w:rPr>
              <w:t xml:space="preserve"> готовить проекты служебных документов;</w:t>
            </w:r>
          </w:p>
          <w:p w:rsidR="00B51F44" w:rsidRPr="00B51F44" w:rsidRDefault="00B51F44" w:rsidP="0078119B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-</w:t>
            </w:r>
            <w:r w:rsidR="0078119B" w:rsidRPr="00B51F44">
              <w:rPr>
                <w:sz w:val="20"/>
                <w:szCs w:val="20"/>
              </w:rPr>
              <w:t xml:space="preserve"> организовывать медийное освещение брифингов, пресс –конференций, интервью и иных мероприятий с участием средств массовой информации;</w:t>
            </w:r>
          </w:p>
          <w:p w:rsidR="00B51F44" w:rsidRPr="00B51F44" w:rsidRDefault="00B51F44" w:rsidP="00B51F44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-</w:t>
            </w:r>
            <w:r w:rsidR="0078119B" w:rsidRPr="00B51F44">
              <w:rPr>
                <w:sz w:val="20"/>
                <w:szCs w:val="20"/>
              </w:rPr>
              <w:t xml:space="preserve"> осуществлять сбор и систематизацию информации;</w:t>
            </w:r>
          </w:p>
          <w:p w:rsidR="00B51F44" w:rsidRPr="00B51F44" w:rsidRDefault="00B51F44" w:rsidP="00B51F44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-</w:t>
            </w:r>
            <w:r w:rsidR="0078119B" w:rsidRPr="00B51F44">
              <w:rPr>
                <w:sz w:val="20"/>
                <w:szCs w:val="20"/>
              </w:rPr>
              <w:t xml:space="preserve"> навык налаживания контакта с собеседником; </w:t>
            </w:r>
          </w:p>
          <w:p w:rsidR="00B51F44" w:rsidRPr="00B51F44" w:rsidRDefault="00B51F44" w:rsidP="00B51F44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 xml:space="preserve">- </w:t>
            </w:r>
            <w:r w:rsidR="0078119B" w:rsidRPr="00B51F44">
              <w:rPr>
                <w:sz w:val="20"/>
                <w:szCs w:val="20"/>
              </w:rPr>
              <w:t>готовить материал к публикации; подготавливать тексты интервью, комментарии, поздравления, новостные статьи, пресс–релизы, анонсов, официальные запросы, письма, докладные записки, аналитические и графические материалы;</w:t>
            </w:r>
          </w:p>
          <w:p w:rsidR="00B51F44" w:rsidRPr="00B51F44" w:rsidRDefault="00B51F44" w:rsidP="00B51F44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-</w:t>
            </w:r>
            <w:r w:rsidR="0078119B" w:rsidRPr="00B51F44">
              <w:rPr>
                <w:sz w:val="20"/>
                <w:szCs w:val="20"/>
              </w:rPr>
              <w:t xml:space="preserve"> осуществлять поиск или генерирование инфоповодов; разрабатывать медиапланы и спецпроекты;</w:t>
            </w:r>
          </w:p>
          <w:p w:rsidR="00B51F44" w:rsidRPr="00B51F44" w:rsidRDefault="00B51F44" w:rsidP="00B51F44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-</w:t>
            </w:r>
            <w:r w:rsidR="0078119B" w:rsidRPr="00B51F44">
              <w:rPr>
                <w:sz w:val="20"/>
                <w:szCs w:val="20"/>
              </w:rPr>
              <w:t xml:space="preserve"> владеть базовыми навыками фотосъёмки и обработки фотографий;</w:t>
            </w:r>
          </w:p>
          <w:p w:rsidR="0078119B" w:rsidRPr="00B51F44" w:rsidRDefault="00B51F44" w:rsidP="00B51F44">
            <w:pPr>
              <w:rPr>
                <w:sz w:val="20"/>
                <w:szCs w:val="20"/>
              </w:rPr>
            </w:pPr>
            <w:r w:rsidRPr="00B51F44">
              <w:rPr>
                <w:sz w:val="20"/>
                <w:szCs w:val="20"/>
              </w:rPr>
              <w:t>-</w:t>
            </w:r>
            <w:r w:rsidR="0078119B" w:rsidRPr="00B51F44">
              <w:rPr>
                <w:sz w:val="20"/>
                <w:szCs w:val="20"/>
              </w:rPr>
              <w:t xml:space="preserve"> способность составлять грамотный запрос поисковым системам в сети Интернет; рерайт (написание текста с уникальностью не ниже 80%) и копирайт (написание текста с уникальностью 100%)</w:t>
            </w:r>
          </w:p>
        </w:tc>
      </w:tr>
    </w:tbl>
    <w:p w:rsidR="00BF31E4" w:rsidRDefault="00BF31E4">
      <w:pPr>
        <w:rPr>
          <w:sz w:val="28"/>
          <w:szCs w:val="28"/>
        </w:rPr>
      </w:pPr>
    </w:p>
    <w:p w:rsidR="00B4338C" w:rsidRDefault="000F7340">
      <w:r w:rsidRPr="003D54C9">
        <w:rPr>
          <w:vertAlign w:val="superscript"/>
        </w:rPr>
        <w:t>1</w:t>
      </w:r>
      <w:r>
        <w:t xml:space="preserve"> для лиц, имеющих диплом специалиста или магистра с отличием, в течение трёх лет со дня выдачи диплома устанавливаются квалификационные требования к стажу </w:t>
      </w:r>
      <w:r w:rsidR="008D6993">
        <w:t xml:space="preserve">государственной </w:t>
      </w:r>
      <w:r>
        <w:t xml:space="preserve">гражданской службы или работы по специальности, направлению подготовки для замещения главных должностей </w:t>
      </w:r>
      <w:r w:rsidR="008D6993">
        <w:t xml:space="preserve">государственной </w:t>
      </w:r>
      <w:r>
        <w:t xml:space="preserve">гражданской службы – не менее одного года стажа </w:t>
      </w:r>
      <w:r w:rsidR="008D6993">
        <w:t xml:space="preserve">государственной </w:t>
      </w:r>
      <w:r>
        <w:t>гражданской службы или работы по специальности, направлению подготовки.</w:t>
      </w:r>
    </w:p>
    <w:sectPr w:rsidR="00B4338C" w:rsidSect="00184952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6A23"/>
    <w:multiLevelType w:val="hybridMultilevel"/>
    <w:tmpl w:val="966297E0"/>
    <w:lvl w:ilvl="0" w:tplc="3BEAD7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A24132B"/>
    <w:multiLevelType w:val="hybridMultilevel"/>
    <w:tmpl w:val="15781362"/>
    <w:lvl w:ilvl="0" w:tplc="707E0BAC">
      <w:start w:val="1"/>
      <w:numFmt w:val="decimal"/>
      <w:lvlText w:val="%1)"/>
      <w:lvlJc w:val="left"/>
      <w:pPr>
        <w:ind w:left="927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E92953"/>
    <w:multiLevelType w:val="hybridMultilevel"/>
    <w:tmpl w:val="EBE68E2A"/>
    <w:lvl w:ilvl="0" w:tplc="F61A06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CD67F4F"/>
    <w:multiLevelType w:val="hybridMultilevel"/>
    <w:tmpl w:val="B560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E50D2"/>
    <w:multiLevelType w:val="hybridMultilevel"/>
    <w:tmpl w:val="9A86AB82"/>
    <w:lvl w:ilvl="0" w:tplc="16784E56">
      <w:start w:val="1"/>
      <w:numFmt w:val="russianLower"/>
      <w:lvlText w:val="%1."/>
      <w:lvlJc w:val="left"/>
      <w:pPr>
        <w:ind w:left="1500" w:hanging="360"/>
      </w:pPr>
    </w:lvl>
    <w:lvl w:ilvl="1" w:tplc="20F8557A">
      <w:start w:val="1"/>
      <w:numFmt w:val="russianLow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632D1"/>
    <w:multiLevelType w:val="hybridMultilevel"/>
    <w:tmpl w:val="537AD410"/>
    <w:lvl w:ilvl="0" w:tplc="F38CDAE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FA4FE8"/>
    <w:multiLevelType w:val="hybridMultilevel"/>
    <w:tmpl w:val="CA0A6708"/>
    <w:lvl w:ilvl="0" w:tplc="84E6D848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C1"/>
    <w:rsid w:val="00027EB4"/>
    <w:rsid w:val="00054912"/>
    <w:rsid w:val="00075F5F"/>
    <w:rsid w:val="00083C56"/>
    <w:rsid w:val="0008527E"/>
    <w:rsid w:val="0009276B"/>
    <w:rsid w:val="000B538F"/>
    <w:rsid w:val="000E7061"/>
    <w:rsid w:val="000F7340"/>
    <w:rsid w:val="00132641"/>
    <w:rsid w:val="00167668"/>
    <w:rsid w:val="00172598"/>
    <w:rsid w:val="00184952"/>
    <w:rsid w:val="001A0C1F"/>
    <w:rsid w:val="002212BE"/>
    <w:rsid w:val="002963CC"/>
    <w:rsid w:val="002A69BB"/>
    <w:rsid w:val="002D5C32"/>
    <w:rsid w:val="002E2ACC"/>
    <w:rsid w:val="003166FA"/>
    <w:rsid w:val="00340A1F"/>
    <w:rsid w:val="00341AE1"/>
    <w:rsid w:val="00357952"/>
    <w:rsid w:val="0039072C"/>
    <w:rsid w:val="003B1DC6"/>
    <w:rsid w:val="003D54C9"/>
    <w:rsid w:val="00415DE4"/>
    <w:rsid w:val="0043471D"/>
    <w:rsid w:val="0044374A"/>
    <w:rsid w:val="0045565F"/>
    <w:rsid w:val="0046431E"/>
    <w:rsid w:val="00470FAB"/>
    <w:rsid w:val="004903DA"/>
    <w:rsid w:val="004A47F6"/>
    <w:rsid w:val="004D576D"/>
    <w:rsid w:val="00531DF5"/>
    <w:rsid w:val="00552D61"/>
    <w:rsid w:val="00555ED6"/>
    <w:rsid w:val="00557FC1"/>
    <w:rsid w:val="0056780C"/>
    <w:rsid w:val="00595F5A"/>
    <w:rsid w:val="005A4223"/>
    <w:rsid w:val="005D3321"/>
    <w:rsid w:val="005E1AC4"/>
    <w:rsid w:val="005E31AF"/>
    <w:rsid w:val="005F655F"/>
    <w:rsid w:val="00654B6F"/>
    <w:rsid w:val="006557F6"/>
    <w:rsid w:val="0067164D"/>
    <w:rsid w:val="0067464E"/>
    <w:rsid w:val="00684E12"/>
    <w:rsid w:val="006A14A7"/>
    <w:rsid w:val="006C2647"/>
    <w:rsid w:val="00757D6B"/>
    <w:rsid w:val="00780D3D"/>
    <w:rsid w:val="0078119B"/>
    <w:rsid w:val="007A7BA0"/>
    <w:rsid w:val="007C61FE"/>
    <w:rsid w:val="007D3711"/>
    <w:rsid w:val="007E66C9"/>
    <w:rsid w:val="008072A5"/>
    <w:rsid w:val="00832266"/>
    <w:rsid w:val="00836A04"/>
    <w:rsid w:val="008712A0"/>
    <w:rsid w:val="008968E5"/>
    <w:rsid w:val="008B364E"/>
    <w:rsid w:val="008C0E62"/>
    <w:rsid w:val="008C326D"/>
    <w:rsid w:val="008D6993"/>
    <w:rsid w:val="008D7AB0"/>
    <w:rsid w:val="008E338C"/>
    <w:rsid w:val="008E718F"/>
    <w:rsid w:val="00932D5A"/>
    <w:rsid w:val="00977122"/>
    <w:rsid w:val="009E05EF"/>
    <w:rsid w:val="009E207A"/>
    <w:rsid w:val="00A15A87"/>
    <w:rsid w:val="00A40F65"/>
    <w:rsid w:val="00A505ED"/>
    <w:rsid w:val="00A60A25"/>
    <w:rsid w:val="00A61F7F"/>
    <w:rsid w:val="00AA0164"/>
    <w:rsid w:val="00AB09A3"/>
    <w:rsid w:val="00AB398F"/>
    <w:rsid w:val="00AF6026"/>
    <w:rsid w:val="00B0315A"/>
    <w:rsid w:val="00B4338C"/>
    <w:rsid w:val="00B51F44"/>
    <w:rsid w:val="00B62B9F"/>
    <w:rsid w:val="00B72614"/>
    <w:rsid w:val="00B9022E"/>
    <w:rsid w:val="00BB2A7D"/>
    <w:rsid w:val="00BD595A"/>
    <w:rsid w:val="00BE5525"/>
    <w:rsid w:val="00BF31E4"/>
    <w:rsid w:val="00C057F5"/>
    <w:rsid w:val="00C22728"/>
    <w:rsid w:val="00C56B13"/>
    <w:rsid w:val="00C65EBD"/>
    <w:rsid w:val="00C6619B"/>
    <w:rsid w:val="00C70066"/>
    <w:rsid w:val="00C77E7D"/>
    <w:rsid w:val="00C81280"/>
    <w:rsid w:val="00C90B44"/>
    <w:rsid w:val="00CB4BA1"/>
    <w:rsid w:val="00CF6C9C"/>
    <w:rsid w:val="00D00230"/>
    <w:rsid w:val="00D447E5"/>
    <w:rsid w:val="00D554DE"/>
    <w:rsid w:val="00D60321"/>
    <w:rsid w:val="00DA50E6"/>
    <w:rsid w:val="00DC3FC4"/>
    <w:rsid w:val="00DC4459"/>
    <w:rsid w:val="00DD74B9"/>
    <w:rsid w:val="00E20F62"/>
    <w:rsid w:val="00E406B1"/>
    <w:rsid w:val="00E6171E"/>
    <w:rsid w:val="00E748C6"/>
    <w:rsid w:val="00E8702A"/>
    <w:rsid w:val="00EA608A"/>
    <w:rsid w:val="00EA6CD1"/>
    <w:rsid w:val="00EC1A65"/>
    <w:rsid w:val="00ED1EAB"/>
    <w:rsid w:val="00EF0B63"/>
    <w:rsid w:val="00F044D5"/>
    <w:rsid w:val="00F14B83"/>
    <w:rsid w:val="00F74F37"/>
    <w:rsid w:val="00F97726"/>
    <w:rsid w:val="00FC032C"/>
    <w:rsid w:val="00FC6730"/>
    <w:rsid w:val="00FE146B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F2DDA-34FA-4A76-B882-C37D01FD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7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7FC1"/>
    <w:pPr>
      <w:ind w:left="213" w:hanging="305"/>
      <w:jc w:val="both"/>
    </w:pPr>
  </w:style>
  <w:style w:type="table" w:styleId="a5">
    <w:name w:val="Table Grid"/>
    <w:basedOn w:val="a1"/>
    <w:uiPriority w:val="39"/>
    <w:rsid w:val="00557FC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DC4459"/>
    <w:rPr>
      <w:rFonts w:ascii="Times New Roman" w:eastAsia="Times New Roman" w:hAnsi="Times New Roman" w:cs="Times New Roman"/>
      <w:lang w:eastAsia="ru-RU" w:bidi="ru-RU"/>
    </w:rPr>
  </w:style>
  <w:style w:type="character" w:customStyle="1" w:styleId="ConsPlusNormal">
    <w:name w:val="ConsPlusNormal Знак"/>
    <w:link w:val="ConsPlusNormal0"/>
    <w:locked/>
    <w:rsid w:val="00DC4459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DC4459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51F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1F44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5658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Шалахова Ирина Валериевна</cp:lastModifiedBy>
  <cp:revision>2</cp:revision>
  <cp:lastPrinted>2021-05-20T11:44:00Z</cp:lastPrinted>
  <dcterms:created xsi:type="dcterms:W3CDTF">2021-05-24T11:15:00Z</dcterms:created>
  <dcterms:modified xsi:type="dcterms:W3CDTF">2021-05-24T11:15:00Z</dcterms:modified>
</cp:coreProperties>
</file>