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1E" w:rsidRPr="00AD209E" w:rsidRDefault="00DE011E" w:rsidP="00DE011E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bookmarkStart w:id="0" w:name="_GoBack"/>
      <w:bookmarkEnd w:id="0"/>
      <w:r w:rsidRPr="00AD209E">
        <w:rPr>
          <w:rFonts w:eastAsiaTheme="majorEastAsia"/>
          <w:bCs/>
          <w:sz w:val="28"/>
          <w:szCs w:val="28"/>
          <w:lang w:eastAsia="en-US"/>
        </w:rPr>
        <w:t>Приложение 3</w:t>
      </w:r>
    </w:p>
    <w:p w:rsidR="00DE011E" w:rsidRPr="00AD209E" w:rsidRDefault="00DE011E" w:rsidP="00DE011E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AD209E">
        <w:rPr>
          <w:rFonts w:eastAsiaTheme="majorEastAsia"/>
          <w:bCs/>
          <w:sz w:val="28"/>
          <w:szCs w:val="28"/>
          <w:lang w:eastAsia="en-US"/>
        </w:rPr>
        <w:t xml:space="preserve">к Порядку </w:t>
      </w:r>
      <w:r w:rsidR="00AF7CF9" w:rsidRPr="00AD209E">
        <w:rPr>
          <w:sz w:val="28"/>
          <w:szCs w:val="28"/>
        </w:rPr>
        <w:t xml:space="preserve">предоставления субсидий сельскохозяйственным товаропроизводителям из Республиканского бюджета Донецкой Народной Республики </w:t>
      </w:r>
      <w:r w:rsidR="009809E6" w:rsidRPr="00AD209E">
        <w:rPr>
          <w:bCs/>
          <w:sz w:val="28"/>
          <w:szCs w:val="28"/>
        </w:rPr>
        <w:t xml:space="preserve">на возмещение части затрат </w:t>
      </w:r>
      <w:r w:rsidR="00AF7CF9" w:rsidRPr="00AD209E">
        <w:rPr>
          <w:sz w:val="28"/>
          <w:szCs w:val="28"/>
        </w:rPr>
        <w:t>на поддержку племенного животноводства</w:t>
      </w:r>
    </w:p>
    <w:p w:rsidR="00DE011E" w:rsidRPr="00AD209E" w:rsidRDefault="00DE011E" w:rsidP="00DE011E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AD209E">
        <w:rPr>
          <w:rFonts w:eastAsiaTheme="majorEastAsia"/>
          <w:bCs/>
          <w:sz w:val="28"/>
          <w:szCs w:val="28"/>
          <w:lang w:eastAsia="en-US"/>
        </w:rPr>
        <w:t xml:space="preserve">(подпункт </w:t>
      </w:r>
      <w:r w:rsidR="001C20E9">
        <w:rPr>
          <w:rFonts w:eastAsiaTheme="majorEastAsia"/>
          <w:bCs/>
          <w:sz w:val="28"/>
          <w:szCs w:val="28"/>
          <w:lang w:eastAsia="en-US"/>
        </w:rPr>
        <w:t>в</w:t>
      </w:r>
      <w:r w:rsidRPr="00AD209E">
        <w:rPr>
          <w:rFonts w:eastAsiaTheme="majorEastAsia"/>
          <w:bCs/>
          <w:sz w:val="28"/>
          <w:szCs w:val="28"/>
          <w:lang w:eastAsia="en-US"/>
        </w:rPr>
        <w:t xml:space="preserve"> пункта 2.3)</w:t>
      </w:r>
    </w:p>
    <w:p w:rsidR="00DE011E" w:rsidRPr="00AD209E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:rsidR="008B110B" w:rsidRPr="00AD209E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D209E">
        <w:rPr>
          <w:rFonts w:eastAsia="Calibri"/>
          <w:b/>
          <w:bCs/>
          <w:sz w:val="28"/>
          <w:szCs w:val="28"/>
          <w:lang w:eastAsia="en-US"/>
        </w:rPr>
        <w:t>СОГЛАСИЕ</w:t>
      </w:r>
    </w:p>
    <w:p w:rsidR="00DE011E" w:rsidRPr="00AD209E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D209E">
        <w:rPr>
          <w:rFonts w:eastAsia="Calibri"/>
          <w:b/>
          <w:bCs/>
          <w:sz w:val="28"/>
          <w:szCs w:val="28"/>
          <w:lang w:eastAsia="en-US"/>
        </w:rPr>
        <w:t xml:space="preserve">на публикацию (размещение) в информационно-телекоммуникационной </w:t>
      </w:r>
    </w:p>
    <w:p w:rsidR="008B110B" w:rsidRPr="00AD209E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D209E">
        <w:rPr>
          <w:rFonts w:eastAsia="Calibri"/>
          <w:b/>
          <w:bCs/>
          <w:sz w:val="28"/>
          <w:szCs w:val="28"/>
          <w:lang w:eastAsia="en-US"/>
        </w:rPr>
        <w:t xml:space="preserve">сети «Интернет» информации об </w:t>
      </w:r>
      <w:r w:rsidR="00DE011E" w:rsidRPr="00AD209E">
        <w:rPr>
          <w:rFonts w:eastAsia="Calibri"/>
          <w:b/>
          <w:bCs/>
          <w:sz w:val="28"/>
          <w:szCs w:val="28"/>
          <w:lang w:eastAsia="en-US"/>
        </w:rPr>
        <w:t>участнике</w:t>
      </w:r>
      <w:r w:rsidRPr="00AD209E">
        <w:rPr>
          <w:rFonts w:eastAsia="Calibri"/>
          <w:b/>
          <w:bCs/>
          <w:sz w:val="28"/>
          <w:szCs w:val="28"/>
          <w:lang w:eastAsia="en-US"/>
        </w:rPr>
        <w:t xml:space="preserve"> отбор</w:t>
      </w:r>
      <w:r w:rsidR="00DE011E" w:rsidRPr="00AD209E">
        <w:rPr>
          <w:rFonts w:eastAsia="Calibri"/>
          <w:b/>
          <w:bCs/>
          <w:sz w:val="28"/>
          <w:szCs w:val="28"/>
          <w:lang w:eastAsia="en-US"/>
        </w:rPr>
        <w:t>а</w:t>
      </w:r>
    </w:p>
    <w:p w:rsidR="008B110B" w:rsidRPr="00AD209E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110B" w:rsidRPr="00AD209E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209E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</w:t>
      </w:r>
      <w:r w:rsidR="00F10552" w:rsidRPr="00AD209E">
        <w:rPr>
          <w:rFonts w:eastAsia="Calibri"/>
          <w:sz w:val="28"/>
          <w:szCs w:val="28"/>
          <w:lang w:eastAsia="en-US"/>
        </w:rPr>
        <w:t>____</w:t>
      </w:r>
      <w:r w:rsidRPr="00AD209E">
        <w:rPr>
          <w:rFonts w:eastAsia="Calibri"/>
          <w:sz w:val="28"/>
          <w:szCs w:val="28"/>
          <w:lang w:eastAsia="en-US"/>
        </w:rPr>
        <w:t>_</w:t>
      </w:r>
    </w:p>
    <w:p w:rsidR="008B110B" w:rsidRPr="00AD209E" w:rsidRDefault="008B110B" w:rsidP="008D645B">
      <w:pPr>
        <w:jc w:val="center"/>
        <w:rPr>
          <w:rFonts w:eastAsia="Calibri"/>
          <w:lang w:eastAsia="en-US"/>
        </w:rPr>
      </w:pPr>
      <w:r w:rsidRPr="00AD209E">
        <w:rPr>
          <w:rFonts w:eastAsia="Calibri"/>
          <w:lang w:eastAsia="en-US"/>
        </w:rPr>
        <w:t>(наименование юридического лица</w:t>
      </w:r>
      <w:r w:rsidR="008D645B" w:rsidRPr="00AD209E">
        <w:rPr>
          <w:rFonts w:eastAsia="Calibri"/>
          <w:lang w:eastAsia="en-US"/>
        </w:rPr>
        <w:t>,</w:t>
      </w:r>
      <w:r w:rsidR="00F60F02" w:rsidRPr="00AD209E">
        <w:rPr>
          <w:rFonts w:eastAsia="Calibri"/>
          <w:lang w:eastAsia="en-US"/>
        </w:rPr>
        <w:t xml:space="preserve"> ИКЮЛ</w:t>
      </w:r>
      <w:r w:rsidRPr="00AD209E">
        <w:rPr>
          <w:rFonts w:eastAsia="Calibri"/>
          <w:lang w:eastAsia="en-US"/>
        </w:rPr>
        <w:t xml:space="preserve">/ Ф.И.О. </w:t>
      </w:r>
      <w:r w:rsidR="00F60F02" w:rsidRPr="00AD209E">
        <w:rPr>
          <w:rFonts w:eastAsia="Calibri"/>
          <w:lang w:eastAsia="en-US"/>
        </w:rPr>
        <w:t>физического лица-</w:t>
      </w:r>
      <w:r w:rsidRPr="00AD209E">
        <w:rPr>
          <w:rFonts w:eastAsia="Calibri"/>
          <w:lang w:eastAsia="en-US"/>
        </w:rPr>
        <w:t xml:space="preserve">предпринимателя, </w:t>
      </w:r>
      <w:r w:rsidR="00F60F02" w:rsidRPr="00AD209E">
        <w:rPr>
          <w:rFonts w:eastAsia="Calibri"/>
          <w:lang w:eastAsia="en-US"/>
        </w:rPr>
        <w:t>РНУКН</w:t>
      </w:r>
      <w:r w:rsidRPr="00AD209E">
        <w:rPr>
          <w:rFonts w:eastAsia="Calibri"/>
          <w:lang w:eastAsia="en-US"/>
        </w:rPr>
        <w:t>)</w:t>
      </w:r>
    </w:p>
    <w:p w:rsidR="008B110B" w:rsidRPr="00AD209E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AD209E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F10552" w:rsidRPr="00AD209E">
        <w:rPr>
          <w:rFonts w:eastAsia="Calibri"/>
          <w:sz w:val="28"/>
          <w:szCs w:val="28"/>
          <w:lang w:eastAsia="en-US"/>
        </w:rPr>
        <w:t>___</w:t>
      </w:r>
      <w:r w:rsidRPr="00AD209E">
        <w:rPr>
          <w:rFonts w:eastAsia="Calibri"/>
          <w:sz w:val="28"/>
          <w:szCs w:val="28"/>
          <w:lang w:eastAsia="en-US"/>
        </w:rPr>
        <w:t xml:space="preserve">__________________________________________________________________ </w:t>
      </w:r>
    </w:p>
    <w:p w:rsidR="008B110B" w:rsidRPr="00AD209E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p w:rsidR="008B110B" w:rsidRPr="00AD209E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AD209E">
        <w:rPr>
          <w:rFonts w:eastAsia="Calibri"/>
          <w:sz w:val="28"/>
          <w:szCs w:val="28"/>
          <w:lang w:eastAsia="en-US"/>
        </w:rPr>
        <w:t xml:space="preserve">как участнике отбора на предоставление </w:t>
      </w:r>
      <w:r w:rsidR="00246A12" w:rsidRPr="00AD209E">
        <w:rPr>
          <w:rFonts w:eastAsia="Calibri"/>
          <w:sz w:val="28"/>
          <w:szCs w:val="28"/>
          <w:lang w:eastAsia="en-US"/>
        </w:rPr>
        <w:t xml:space="preserve">субсидии </w:t>
      </w:r>
      <w:r w:rsidR="00246A12" w:rsidRPr="00AD209E">
        <w:rPr>
          <w:kern w:val="2"/>
          <w:sz w:val="28"/>
          <w:szCs w:val="28"/>
        </w:rPr>
        <w:t>по отдельным подотраслям растениеводства и животноводства в виде возмещения части затрат на поддержку племенного маточного поголовья сельск</w:t>
      </w:r>
      <w:r w:rsidR="00FD330C">
        <w:rPr>
          <w:kern w:val="2"/>
          <w:sz w:val="28"/>
          <w:szCs w:val="28"/>
        </w:rPr>
        <w:t>охозяйственных животных</w:t>
      </w:r>
      <w:r w:rsidRPr="00AD209E">
        <w:rPr>
          <w:rFonts w:eastAsia="Calibri"/>
          <w:sz w:val="28"/>
          <w:szCs w:val="28"/>
          <w:lang w:eastAsia="en-US"/>
        </w:rPr>
        <w:t>, о подаваемо</w:t>
      </w:r>
      <w:r w:rsidR="00246A12" w:rsidRPr="00AD209E">
        <w:rPr>
          <w:rFonts w:eastAsia="Calibri"/>
          <w:sz w:val="28"/>
          <w:szCs w:val="28"/>
          <w:lang w:eastAsia="en-US"/>
        </w:rPr>
        <w:t>м</w:t>
      </w:r>
      <w:r w:rsidRPr="00AD209E">
        <w:rPr>
          <w:rFonts w:eastAsia="Calibri"/>
          <w:sz w:val="28"/>
          <w:szCs w:val="28"/>
          <w:lang w:eastAsia="en-US"/>
        </w:rPr>
        <w:t xml:space="preserve"> заяв</w:t>
      </w:r>
      <w:r w:rsidR="00246A12" w:rsidRPr="00AD209E">
        <w:rPr>
          <w:rFonts w:eastAsia="Calibri"/>
          <w:sz w:val="28"/>
          <w:szCs w:val="28"/>
          <w:lang w:eastAsia="en-US"/>
        </w:rPr>
        <w:t>лении</w:t>
      </w:r>
      <w:r w:rsidRPr="00AD209E">
        <w:rPr>
          <w:rFonts w:eastAsia="Calibri"/>
          <w:sz w:val="28"/>
          <w:szCs w:val="28"/>
          <w:lang w:eastAsia="en-US"/>
        </w:rPr>
        <w:t xml:space="preserve"> и информации, связанной с отбором.</w:t>
      </w:r>
    </w:p>
    <w:p w:rsidR="008B110B" w:rsidRPr="00AD209E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209E">
        <w:rPr>
          <w:rFonts w:eastAsia="Calibri"/>
          <w:sz w:val="28"/>
          <w:szCs w:val="28"/>
          <w:lang w:eastAsia="en-US"/>
        </w:rPr>
        <w:t xml:space="preserve">Настоящее согласие действует со дня его подписания. </w:t>
      </w:r>
    </w:p>
    <w:p w:rsidR="008B110B" w:rsidRPr="00AD209E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3050"/>
        <w:gridCol w:w="3203"/>
      </w:tblGrid>
      <w:tr w:rsidR="00246A12" w:rsidRPr="00AD209E" w:rsidTr="00317BF2">
        <w:tc>
          <w:tcPr>
            <w:tcW w:w="3209" w:type="dxa"/>
          </w:tcPr>
          <w:p w:rsidR="00246A12" w:rsidRPr="00AD209E" w:rsidRDefault="00246A12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D209E">
              <w:rPr>
                <w:sz w:val="28"/>
                <w:szCs w:val="28"/>
              </w:rPr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246A12" w:rsidRPr="00AD209E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Pr="00AD209E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Pr="00AD209E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Pr="00AD209E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D209E">
              <w:rPr>
                <w:sz w:val="28"/>
                <w:szCs w:val="28"/>
              </w:rPr>
              <w:t>____________</w:t>
            </w:r>
          </w:p>
          <w:p w:rsidR="00246A12" w:rsidRPr="00AD209E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D209E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:rsidR="00246A12" w:rsidRPr="00AD209E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Pr="00AD209E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Pr="00AD209E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Pr="00AD209E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D209E">
              <w:rPr>
                <w:sz w:val="28"/>
                <w:szCs w:val="28"/>
              </w:rPr>
              <w:t>_____________________</w:t>
            </w:r>
          </w:p>
          <w:p w:rsidR="00246A12" w:rsidRPr="00AD209E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D209E">
              <w:rPr>
                <w:sz w:val="18"/>
                <w:szCs w:val="18"/>
              </w:rPr>
              <w:t>(инициалы, фамилия)</w:t>
            </w:r>
          </w:p>
        </w:tc>
      </w:tr>
    </w:tbl>
    <w:p w:rsidR="00246A12" w:rsidRPr="00AD209E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209E">
        <w:rPr>
          <w:sz w:val="28"/>
          <w:szCs w:val="28"/>
        </w:rPr>
        <w:t xml:space="preserve">                                                  М.П.</w:t>
      </w:r>
    </w:p>
    <w:p w:rsidR="00246A12" w:rsidRPr="00704831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209E">
        <w:rPr>
          <w:sz w:val="28"/>
          <w:szCs w:val="28"/>
        </w:rPr>
        <w:br/>
        <w:t>«___» ____________ 20__ г.</w:t>
      </w:r>
    </w:p>
    <w:p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110B" w:rsidRDefault="008B110B" w:rsidP="00246A12">
      <w:pPr>
        <w:jc w:val="both"/>
        <w:rPr>
          <w:color w:val="000000"/>
          <w:sz w:val="28"/>
          <w:szCs w:val="28"/>
        </w:rPr>
      </w:pPr>
    </w:p>
    <w:sectPr w:rsidR="008B110B" w:rsidSect="0084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0B"/>
    <w:rsid w:val="000B345E"/>
    <w:rsid w:val="001518B4"/>
    <w:rsid w:val="0018591B"/>
    <w:rsid w:val="001C20E9"/>
    <w:rsid w:val="001D3EFB"/>
    <w:rsid w:val="00246A12"/>
    <w:rsid w:val="00470EF7"/>
    <w:rsid w:val="00646BA7"/>
    <w:rsid w:val="007B27AC"/>
    <w:rsid w:val="00844F52"/>
    <w:rsid w:val="008B110B"/>
    <w:rsid w:val="008B387A"/>
    <w:rsid w:val="008D645B"/>
    <w:rsid w:val="00975DE1"/>
    <w:rsid w:val="009809E6"/>
    <w:rsid w:val="00AA7ED8"/>
    <w:rsid w:val="00AD209E"/>
    <w:rsid w:val="00AF7CF9"/>
    <w:rsid w:val="00B07683"/>
    <w:rsid w:val="00C80C8A"/>
    <w:rsid w:val="00DE011E"/>
    <w:rsid w:val="00E27CB7"/>
    <w:rsid w:val="00F10552"/>
    <w:rsid w:val="00F15930"/>
    <w:rsid w:val="00F60F02"/>
    <w:rsid w:val="00F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Лахтикова Ольга Сергеевна</cp:lastModifiedBy>
  <cp:revision>2</cp:revision>
  <dcterms:created xsi:type="dcterms:W3CDTF">2022-09-13T13:51:00Z</dcterms:created>
  <dcterms:modified xsi:type="dcterms:W3CDTF">2022-09-13T13:51:00Z</dcterms:modified>
</cp:coreProperties>
</file>