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88" w:rsidRPr="007F0795" w:rsidRDefault="00C97A88" w:rsidP="00CC1FF2">
      <w:pPr>
        <w:ind w:left="10632"/>
        <w:jc w:val="both"/>
        <w:rPr>
          <w:rFonts w:eastAsiaTheme="majorEastAsia"/>
          <w:bCs/>
          <w:sz w:val="24"/>
          <w:szCs w:val="24"/>
          <w:lang w:eastAsia="en-US"/>
        </w:rPr>
      </w:pPr>
      <w:bookmarkStart w:id="0" w:name="_GoBack"/>
      <w:bookmarkEnd w:id="0"/>
      <w:r w:rsidRPr="007F0795">
        <w:rPr>
          <w:rFonts w:eastAsiaTheme="majorEastAsia"/>
          <w:bCs/>
          <w:sz w:val="24"/>
          <w:szCs w:val="24"/>
          <w:lang w:eastAsia="en-US"/>
        </w:rPr>
        <w:t>Приложение 3</w:t>
      </w:r>
    </w:p>
    <w:p w:rsidR="00C97A88" w:rsidRPr="007F0795" w:rsidRDefault="00C97A88" w:rsidP="00CC1FF2">
      <w:pPr>
        <w:ind w:left="10632"/>
        <w:jc w:val="both"/>
        <w:rPr>
          <w:rFonts w:eastAsiaTheme="majorEastAsia"/>
          <w:bCs/>
          <w:sz w:val="24"/>
          <w:szCs w:val="24"/>
          <w:lang w:eastAsia="en-US"/>
        </w:rPr>
      </w:pPr>
      <w:r w:rsidRPr="007F0795">
        <w:rPr>
          <w:rFonts w:eastAsiaTheme="majorEastAsia"/>
          <w:bCs/>
          <w:sz w:val="24"/>
          <w:szCs w:val="24"/>
          <w:lang w:eastAsia="en-US"/>
        </w:rPr>
        <w:t xml:space="preserve">к Порядку </w:t>
      </w:r>
      <w:r w:rsidR="00666B61" w:rsidRPr="007F0795">
        <w:rPr>
          <w:rFonts w:eastAsiaTheme="majorEastAsia"/>
          <w:bCs/>
          <w:sz w:val="24"/>
          <w:szCs w:val="24"/>
          <w:lang w:eastAsia="en-US"/>
        </w:rPr>
        <w:t>предоставления субсиди</w:t>
      </w:r>
      <w:r w:rsidR="00666B61" w:rsidRPr="007F0795">
        <w:rPr>
          <w:rFonts w:eastAsiaTheme="majorEastAsia"/>
          <w:bCs/>
          <w:sz w:val="24"/>
          <w:szCs w:val="24"/>
          <w:lang w:eastAsia="en-US"/>
        </w:rPr>
        <w:lastRenderedPageBreak/>
        <w:t>й сельскохозяйственным товаропроизводителя</w:t>
      </w:r>
      <w:r w:rsidR="00666B61" w:rsidRPr="007F0795">
        <w:rPr>
          <w:rFonts w:eastAsiaTheme="majorEastAsia"/>
          <w:bCs/>
          <w:sz w:val="24"/>
          <w:szCs w:val="24"/>
          <w:lang w:eastAsia="en-US"/>
        </w:rPr>
        <w:lastRenderedPageBreak/>
        <w:t>м из Республиканского бюджета Донецкой Народн</w:t>
      </w:r>
      <w:r w:rsidR="00666B61" w:rsidRPr="007F0795">
        <w:rPr>
          <w:rFonts w:eastAsiaTheme="majorEastAsia"/>
          <w:bCs/>
          <w:sz w:val="24"/>
          <w:szCs w:val="24"/>
          <w:lang w:eastAsia="en-US"/>
        </w:rPr>
        <w:lastRenderedPageBreak/>
        <w:t>ой Республики</w:t>
      </w:r>
      <w:r w:rsidR="00AC2DAF" w:rsidRPr="007F0795">
        <w:rPr>
          <w:rFonts w:eastAsiaTheme="majorEastAsia"/>
          <w:bCs/>
          <w:sz w:val="24"/>
          <w:szCs w:val="24"/>
          <w:lang w:eastAsia="en-US"/>
        </w:rPr>
        <w:t xml:space="preserve"> </w:t>
      </w:r>
      <w:r w:rsidR="00AC2DAF" w:rsidRPr="007F0795">
        <w:rPr>
          <w:bCs/>
        </w:rPr>
        <w:t>на возмещение части затрат</w:t>
      </w:r>
      <w:r w:rsidR="00666B61" w:rsidRPr="007F0795">
        <w:rPr>
          <w:rFonts w:eastAsiaTheme="majorEastAsia"/>
          <w:bCs/>
          <w:sz w:val="24"/>
          <w:szCs w:val="24"/>
          <w:lang w:eastAsia="en-US"/>
        </w:rPr>
        <w:t xml:space="preserve"> на поддерж</w:t>
      </w:r>
      <w:r w:rsidR="00666B61" w:rsidRPr="007F0795">
        <w:rPr>
          <w:rFonts w:eastAsiaTheme="majorEastAsia"/>
          <w:bCs/>
          <w:sz w:val="24"/>
          <w:szCs w:val="24"/>
          <w:lang w:eastAsia="en-US"/>
        </w:rPr>
        <w:lastRenderedPageBreak/>
        <w:t>ку племенного животноводства</w:t>
      </w:r>
    </w:p>
    <w:p w:rsidR="00C97A88" w:rsidRPr="007F0795" w:rsidRDefault="00C97A88" w:rsidP="00DE505E">
      <w:pPr>
        <w:ind w:left="10632"/>
        <w:jc w:val="both"/>
        <w:rPr>
          <w:rFonts w:eastAsiaTheme="majorEastAsia"/>
          <w:bCs/>
          <w:sz w:val="24"/>
          <w:szCs w:val="24"/>
          <w:lang w:eastAsia="en-US"/>
        </w:rPr>
      </w:pPr>
      <w:r w:rsidRPr="007F0795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000FD3">
        <w:rPr>
          <w:rFonts w:eastAsiaTheme="majorEastAsia"/>
          <w:bCs/>
          <w:sz w:val="24"/>
          <w:szCs w:val="24"/>
          <w:lang w:eastAsia="en-US"/>
        </w:rPr>
        <w:t>г</w:t>
      </w:r>
      <w:r w:rsidRPr="007F0795">
        <w:rPr>
          <w:rFonts w:eastAsiaTheme="majorEastAsia"/>
          <w:bCs/>
          <w:sz w:val="24"/>
          <w:szCs w:val="24"/>
          <w:lang w:eastAsia="en-US"/>
        </w:rPr>
        <w:t xml:space="preserve"> пунк</w:t>
      </w:r>
      <w:r w:rsidRPr="007F0795">
        <w:rPr>
          <w:rFonts w:eastAsiaTheme="majorEastAsia"/>
          <w:bCs/>
          <w:sz w:val="24"/>
          <w:szCs w:val="24"/>
          <w:lang w:eastAsia="en-US"/>
        </w:rPr>
        <w:lastRenderedPageBreak/>
        <w:t>та 2.3)</w:t>
      </w:r>
    </w:p>
    <w:p w:rsidR="00C97A88" w:rsidRPr="007F0795" w:rsidRDefault="00C97A88" w:rsidP="00DE505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F118E7" w:rsidRPr="007F0795" w:rsidRDefault="00F118E7" w:rsidP="00DE505E">
      <w:pPr>
        <w:jc w:val="center"/>
        <w:rPr>
          <w:b/>
          <w:bCs/>
        </w:rPr>
      </w:pPr>
      <w:r w:rsidRPr="007F0795">
        <w:rPr>
          <w:b/>
          <w:bCs/>
        </w:rPr>
        <w:t>СПРАВКА-РАСЧЕТ</w:t>
      </w:r>
    </w:p>
    <w:p w:rsidR="00DE505E" w:rsidRPr="007F0795" w:rsidRDefault="00F118E7" w:rsidP="00DE505E">
      <w:pPr>
        <w:pStyle w:val="2"/>
        <w:spacing w:after="0" w:line="240" w:lineRule="auto"/>
        <w:jc w:val="center"/>
        <w:rPr>
          <w:b/>
          <w:bCs/>
        </w:rPr>
      </w:pPr>
      <w:r w:rsidRPr="007F0795">
        <w:rPr>
          <w:b/>
          <w:bCs/>
        </w:rPr>
        <w:t xml:space="preserve">размера субсидии на возмещение части затрат на содержание племенного маточного </w:t>
      </w:r>
    </w:p>
    <w:p w:rsidR="00F118E7" w:rsidRPr="007F0795" w:rsidRDefault="00F118E7" w:rsidP="00DE505E">
      <w:pPr>
        <w:pStyle w:val="2"/>
        <w:spacing w:after="0" w:line="240" w:lineRule="auto"/>
        <w:jc w:val="center"/>
        <w:rPr>
          <w:b/>
          <w:bCs/>
          <w:sz w:val="2"/>
        </w:rPr>
      </w:pPr>
      <w:r w:rsidRPr="007F0795">
        <w:rPr>
          <w:b/>
          <w:bCs/>
        </w:rPr>
        <w:t>поголовья сельс</w:t>
      </w:r>
      <w:r w:rsidR="009A3812">
        <w:rPr>
          <w:b/>
          <w:bCs/>
        </w:rPr>
        <w:t>кохозяйственных животных</w:t>
      </w:r>
    </w:p>
    <w:p w:rsidR="00F118E7" w:rsidRPr="007F0795" w:rsidRDefault="00F118E7" w:rsidP="00DE505E">
      <w:pPr>
        <w:ind w:firstLine="284"/>
      </w:pPr>
      <w:r w:rsidRPr="007F0795">
        <w:t xml:space="preserve">по </w:t>
      </w:r>
    </w:p>
    <w:p w:rsidR="00F118E7" w:rsidRPr="007F0795" w:rsidRDefault="007116F3" w:rsidP="00DE505E">
      <w:pPr>
        <w:pBdr>
          <w:top w:val="single" w:sz="4" w:space="1" w:color="auto"/>
        </w:pBdr>
        <w:jc w:val="center"/>
      </w:pPr>
      <w:r w:rsidRPr="007F0795">
        <w:rPr>
          <w:kern w:val="2"/>
        </w:rPr>
        <w:t>(наименование сельскохозяйственного товаропроизводителя)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55"/>
        <w:gridCol w:w="3686"/>
        <w:gridCol w:w="1418"/>
        <w:gridCol w:w="1134"/>
        <w:gridCol w:w="218"/>
        <w:gridCol w:w="1058"/>
        <w:gridCol w:w="283"/>
        <w:gridCol w:w="14"/>
        <w:gridCol w:w="411"/>
        <w:gridCol w:w="14"/>
        <w:gridCol w:w="553"/>
        <w:gridCol w:w="709"/>
        <w:gridCol w:w="14"/>
        <w:gridCol w:w="553"/>
        <w:gridCol w:w="14"/>
        <w:gridCol w:w="2538"/>
        <w:gridCol w:w="283"/>
        <w:gridCol w:w="14"/>
        <w:gridCol w:w="1115"/>
      </w:tblGrid>
      <w:tr w:rsidR="00F118E7" w:rsidRPr="007F0795" w:rsidTr="00B03B0D">
        <w:trPr>
          <w:cantSplit/>
        </w:trPr>
        <w:tc>
          <w:tcPr>
            <w:tcW w:w="425" w:type="dxa"/>
            <w:gridSpan w:val="2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№</w:t>
            </w:r>
          </w:p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п/п</w:t>
            </w:r>
          </w:p>
        </w:tc>
        <w:tc>
          <w:tcPr>
            <w:tcW w:w="3686" w:type="dxa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Показатели</w:t>
            </w:r>
          </w:p>
        </w:tc>
        <w:tc>
          <w:tcPr>
            <w:tcW w:w="1418" w:type="dxa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Племенное маточное поголовье (физических голов)</w:t>
            </w:r>
          </w:p>
        </w:tc>
        <w:tc>
          <w:tcPr>
            <w:tcW w:w="1134" w:type="dxa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Коэффи</w:t>
            </w:r>
            <w:r w:rsidRPr="007F0795">
              <w:softHyphen/>
              <w:t>циент перевода в условные головы</w:t>
            </w:r>
          </w:p>
        </w:tc>
        <w:tc>
          <w:tcPr>
            <w:tcW w:w="1276" w:type="dxa"/>
            <w:gridSpan w:val="2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Племенное маточное поголовье (условных голов),</w:t>
            </w:r>
          </w:p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гр.3 х гр.4</w:t>
            </w:r>
          </w:p>
        </w:tc>
        <w:tc>
          <w:tcPr>
            <w:tcW w:w="1275" w:type="dxa"/>
            <w:gridSpan w:val="5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Ставка субсидии (рублей на условную голову)</w:t>
            </w:r>
          </w:p>
        </w:tc>
        <w:tc>
          <w:tcPr>
            <w:tcW w:w="1276" w:type="dxa"/>
            <w:gridSpan w:val="3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Расчетный размер субсидии (рублей), гр.5 х гр.6</w:t>
            </w:r>
          </w:p>
        </w:tc>
        <w:tc>
          <w:tcPr>
            <w:tcW w:w="2552" w:type="dxa"/>
            <w:gridSpan w:val="2"/>
            <w:vAlign w:val="center"/>
          </w:tcPr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Фактические затраты на содержание племенного маточного поголовья</w:t>
            </w:r>
          </w:p>
          <w:p w:rsidR="00F118E7" w:rsidRPr="007F0795" w:rsidRDefault="00F118E7" w:rsidP="00B03B0D">
            <w:pPr>
              <w:tabs>
                <w:tab w:val="left" w:pos="4082"/>
              </w:tabs>
              <w:spacing w:line="200" w:lineRule="exact"/>
              <w:jc w:val="center"/>
            </w:pPr>
            <w:r w:rsidRPr="007F0795">
              <w:t>за 2021 год (без учета налога на добавленную стоимость) (рублей)</w:t>
            </w:r>
          </w:p>
        </w:tc>
        <w:tc>
          <w:tcPr>
            <w:tcW w:w="1412" w:type="dxa"/>
            <w:gridSpan w:val="3"/>
            <w:vAlign w:val="center"/>
          </w:tcPr>
          <w:p w:rsidR="00F118E7" w:rsidRPr="007F0795" w:rsidRDefault="00F118E7" w:rsidP="00B03B0D">
            <w:pPr>
              <w:tabs>
                <w:tab w:val="left" w:pos="8505"/>
              </w:tabs>
              <w:spacing w:line="200" w:lineRule="exact"/>
              <w:jc w:val="center"/>
            </w:pPr>
            <w:r w:rsidRPr="007F0795">
              <w:t>Размер субсидии (рублей),</w:t>
            </w:r>
          </w:p>
          <w:p w:rsidR="00F118E7" w:rsidRPr="007F0795" w:rsidRDefault="00F118E7" w:rsidP="00B03B0D">
            <w:pPr>
              <w:tabs>
                <w:tab w:val="left" w:pos="8505"/>
              </w:tabs>
              <w:spacing w:line="200" w:lineRule="exact"/>
              <w:jc w:val="center"/>
            </w:pPr>
            <w:r w:rsidRPr="007F0795">
              <w:t>(минимальная величина из граф 7 и 8)</w:t>
            </w:r>
          </w:p>
        </w:tc>
      </w:tr>
      <w:tr w:rsidR="00F118E7" w:rsidRPr="007F0795" w:rsidTr="00B03B0D">
        <w:trPr>
          <w:cantSplit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1</w:t>
            </w:r>
          </w:p>
        </w:tc>
        <w:tc>
          <w:tcPr>
            <w:tcW w:w="3686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2</w:t>
            </w:r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3</w:t>
            </w: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4</w:t>
            </w: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5</w:t>
            </w: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6</w:t>
            </w: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7</w:t>
            </w: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8</w:t>
            </w: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8505"/>
              </w:tabs>
              <w:spacing w:line="240" w:lineRule="exact"/>
              <w:jc w:val="center"/>
              <w:rPr>
                <w:spacing w:val="-6"/>
              </w:rPr>
            </w:pPr>
            <w:r w:rsidRPr="007F0795">
              <w:rPr>
                <w:spacing w:val="-6"/>
              </w:rPr>
              <w:t>9</w:t>
            </w:r>
          </w:p>
        </w:tc>
      </w:tr>
      <w:tr w:rsidR="00F118E7" w:rsidRPr="007F0795" w:rsidTr="00B03B0D">
        <w:trPr>
          <w:cantSplit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  <w:r w:rsidRPr="007F0795">
              <w:t>3.</w:t>
            </w:r>
          </w:p>
        </w:tc>
        <w:tc>
          <w:tcPr>
            <w:tcW w:w="3686" w:type="dxa"/>
          </w:tcPr>
          <w:p w:rsidR="00F118E7" w:rsidRPr="007F0795" w:rsidRDefault="00F118E7" w:rsidP="009A3812">
            <w:pPr>
              <w:tabs>
                <w:tab w:val="left" w:pos="4082"/>
              </w:tabs>
              <w:spacing w:line="240" w:lineRule="exact"/>
              <w:jc w:val="both"/>
            </w:pPr>
            <w:r w:rsidRPr="007F0795">
              <w:t xml:space="preserve">Содержание племенного маточного поголовья сельскохозяйственных </w:t>
            </w:r>
            <w:r w:rsidRPr="009A3812">
              <w:t>животных в</w:t>
            </w:r>
            <w:r w:rsidR="007203F8" w:rsidRPr="009A3812">
              <w:t xml:space="preserve"> субъектах племенного дела</w:t>
            </w:r>
            <w:r w:rsidRPr="009A3812">
              <w:t>:</w:t>
            </w:r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</w:tr>
      <w:tr w:rsidR="00F118E7" w:rsidRPr="007F0795" w:rsidTr="00B03B0D">
        <w:trPr>
          <w:cantSplit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3686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both"/>
            </w:pPr>
            <w:r w:rsidRPr="007F0795">
              <w:t>коровы молочного направления</w:t>
            </w:r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</w:tr>
      <w:tr w:rsidR="00F118E7" w:rsidRPr="007F0795" w:rsidTr="00B03B0D">
        <w:trPr>
          <w:cantSplit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3686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</w:pPr>
            <w:r w:rsidRPr="007F0795">
              <w:t>телки всех возрастов</w:t>
            </w:r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</w:tr>
      <w:tr w:rsidR="00F118E7" w:rsidRPr="007F0795" w:rsidTr="00B03B0D">
        <w:trPr>
          <w:cantSplit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686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both"/>
              <w:rPr>
                <w:sz w:val="12"/>
                <w:szCs w:val="12"/>
              </w:rPr>
            </w:pPr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120" w:lineRule="exact"/>
              <w:jc w:val="center"/>
              <w:rPr>
                <w:sz w:val="12"/>
                <w:szCs w:val="12"/>
              </w:rPr>
            </w:pPr>
          </w:p>
        </w:tc>
      </w:tr>
      <w:tr w:rsidR="00F118E7" w:rsidRPr="007F0795" w:rsidTr="00B03B0D">
        <w:trPr>
          <w:cantSplit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3686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</w:pPr>
            <w:r w:rsidRPr="007F0795">
              <w:t xml:space="preserve">Маточное поголовье птицы мясных пород </w:t>
            </w:r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</w:pPr>
          </w:p>
        </w:tc>
      </w:tr>
      <w:tr w:rsidR="00F118E7" w:rsidRPr="007F0795" w:rsidTr="00B03B0D">
        <w:trPr>
          <w:cantSplit/>
          <w:trHeight w:val="124"/>
        </w:trPr>
        <w:tc>
          <w:tcPr>
            <w:tcW w:w="425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</w:pPr>
            <w:r w:rsidRPr="007F0795">
              <w:t>Маточное поголовье птицы пород яичного направления</w:t>
            </w:r>
          </w:p>
        </w:tc>
        <w:tc>
          <w:tcPr>
            <w:tcW w:w="1418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5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3"/>
          </w:tcPr>
          <w:p w:rsidR="00F118E7" w:rsidRPr="007F0795" w:rsidRDefault="00F118E7" w:rsidP="00B03B0D">
            <w:pPr>
              <w:tabs>
                <w:tab w:val="left" w:pos="4082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118E7" w:rsidRPr="007F0795" w:rsidTr="00B03B0D">
        <w:trPr>
          <w:gridBefore w:val="1"/>
          <w:gridAfter w:val="1"/>
          <w:wBefore w:w="170" w:type="dxa"/>
          <w:wAfter w:w="1115" w:type="dxa"/>
        </w:trPr>
        <w:tc>
          <w:tcPr>
            <w:tcW w:w="8066" w:type="dxa"/>
            <w:gridSpan w:val="8"/>
          </w:tcPr>
          <w:p w:rsidR="00F118E7" w:rsidRPr="007F0795" w:rsidRDefault="00F118E7" w:rsidP="00B03B0D">
            <w:r w:rsidRPr="007F0795">
              <w:t>Руководитель сельскохозяйственного товаропроизводителя</w:t>
            </w:r>
          </w:p>
        </w:tc>
        <w:tc>
          <w:tcPr>
            <w:tcW w:w="425" w:type="dxa"/>
            <w:gridSpan w:val="2"/>
          </w:tcPr>
          <w:p w:rsidR="00F118E7" w:rsidRPr="007F0795" w:rsidRDefault="00F118E7" w:rsidP="00B03B0D"/>
        </w:tc>
        <w:tc>
          <w:tcPr>
            <w:tcW w:w="1276" w:type="dxa"/>
            <w:gridSpan w:val="3"/>
          </w:tcPr>
          <w:p w:rsidR="00F118E7" w:rsidRPr="007F0795" w:rsidRDefault="00F118E7" w:rsidP="00B03B0D"/>
        </w:tc>
        <w:tc>
          <w:tcPr>
            <w:tcW w:w="567" w:type="dxa"/>
            <w:gridSpan w:val="2"/>
          </w:tcPr>
          <w:p w:rsidR="00F118E7" w:rsidRPr="007F0795" w:rsidRDefault="00F118E7" w:rsidP="00B03B0D"/>
        </w:tc>
        <w:tc>
          <w:tcPr>
            <w:tcW w:w="2835" w:type="dxa"/>
            <w:gridSpan w:val="3"/>
          </w:tcPr>
          <w:p w:rsidR="00F118E7" w:rsidRPr="007F0795" w:rsidRDefault="00F118E7" w:rsidP="00B03B0D"/>
        </w:tc>
      </w:tr>
      <w:tr w:rsidR="00F118E7" w:rsidRPr="007F0795" w:rsidTr="00B03B0D">
        <w:trPr>
          <w:gridBefore w:val="1"/>
          <w:gridAfter w:val="2"/>
          <w:wBefore w:w="170" w:type="dxa"/>
          <w:wAfter w:w="1129" w:type="dxa"/>
        </w:trPr>
        <w:tc>
          <w:tcPr>
            <w:tcW w:w="3941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dxa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1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  <w:r w:rsidRPr="007F0795">
              <w:rPr>
                <w:sz w:val="12"/>
                <w:szCs w:val="12"/>
              </w:rPr>
              <w:t>(подпись)</w:t>
            </w:r>
          </w:p>
        </w:tc>
        <w:tc>
          <w:tcPr>
            <w:tcW w:w="567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3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  <w:r w:rsidRPr="007F0795">
              <w:rPr>
                <w:sz w:val="12"/>
                <w:szCs w:val="12"/>
              </w:rPr>
              <w:t>(инициалы, фамилия)</w:t>
            </w:r>
          </w:p>
        </w:tc>
      </w:tr>
      <w:tr w:rsidR="00F118E7" w:rsidRPr="007F0795" w:rsidTr="00B03B0D">
        <w:trPr>
          <w:gridBefore w:val="1"/>
          <w:gridAfter w:val="1"/>
          <w:wBefore w:w="170" w:type="dxa"/>
          <w:wAfter w:w="1115" w:type="dxa"/>
        </w:trPr>
        <w:tc>
          <w:tcPr>
            <w:tcW w:w="8066" w:type="dxa"/>
            <w:gridSpan w:val="8"/>
          </w:tcPr>
          <w:p w:rsidR="00F118E7" w:rsidRPr="007F0795" w:rsidRDefault="00F118E7" w:rsidP="00B03B0D">
            <w:r w:rsidRPr="007F0795">
              <w:t>Главный бухгалтер, бухгалтер сельскохозяйственного товаропроизводителя (при наличии)</w:t>
            </w:r>
          </w:p>
        </w:tc>
        <w:tc>
          <w:tcPr>
            <w:tcW w:w="425" w:type="dxa"/>
            <w:gridSpan w:val="2"/>
          </w:tcPr>
          <w:p w:rsidR="00F118E7" w:rsidRPr="007F0795" w:rsidRDefault="00F118E7" w:rsidP="00B03B0D"/>
        </w:tc>
        <w:tc>
          <w:tcPr>
            <w:tcW w:w="1276" w:type="dxa"/>
            <w:gridSpan w:val="3"/>
          </w:tcPr>
          <w:p w:rsidR="00F118E7" w:rsidRPr="007F0795" w:rsidRDefault="00F118E7" w:rsidP="00B03B0D"/>
        </w:tc>
        <w:tc>
          <w:tcPr>
            <w:tcW w:w="567" w:type="dxa"/>
            <w:gridSpan w:val="2"/>
          </w:tcPr>
          <w:p w:rsidR="00F118E7" w:rsidRPr="007F0795" w:rsidRDefault="00F118E7" w:rsidP="00B03B0D"/>
        </w:tc>
        <w:tc>
          <w:tcPr>
            <w:tcW w:w="2835" w:type="dxa"/>
            <w:gridSpan w:val="3"/>
          </w:tcPr>
          <w:p w:rsidR="00F118E7" w:rsidRPr="007F0795" w:rsidRDefault="00F118E7" w:rsidP="00B03B0D">
            <w:pPr>
              <w:rPr>
                <w:sz w:val="12"/>
                <w:szCs w:val="12"/>
              </w:rPr>
            </w:pPr>
          </w:p>
        </w:tc>
      </w:tr>
      <w:tr w:rsidR="00F118E7" w:rsidRPr="007F0795" w:rsidTr="00B03B0D">
        <w:trPr>
          <w:gridBefore w:val="1"/>
          <w:gridAfter w:val="2"/>
          <w:wBefore w:w="170" w:type="dxa"/>
          <w:wAfter w:w="1129" w:type="dxa"/>
        </w:trPr>
        <w:tc>
          <w:tcPr>
            <w:tcW w:w="3941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2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8" w:type="dxa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1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3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  <w:r w:rsidRPr="007F0795">
              <w:rPr>
                <w:sz w:val="12"/>
                <w:szCs w:val="12"/>
              </w:rPr>
              <w:t>(подпись)</w:t>
            </w:r>
          </w:p>
        </w:tc>
        <w:tc>
          <w:tcPr>
            <w:tcW w:w="567" w:type="dxa"/>
            <w:gridSpan w:val="2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3"/>
          </w:tcPr>
          <w:p w:rsidR="00F118E7" w:rsidRPr="007F0795" w:rsidRDefault="00F118E7" w:rsidP="00B03B0D">
            <w:pPr>
              <w:jc w:val="center"/>
              <w:rPr>
                <w:sz w:val="12"/>
                <w:szCs w:val="12"/>
              </w:rPr>
            </w:pPr>
            <w:r w:rsidRPr="007F0795">
              <w:rPr>
                <w:sz w:val="12"/>
                <w:szCs w:val="12"/>
              </w:rPr>
              <w:t>(инициалы, фамилия)</w:t>
            </w:r>
          </w:p>
        </w:tc>
      </w:tr>
    </w:tbl>
    <w:p w:rsidR="00F118E7" w:rsidRPr="007F0795" w:rsidRDefault="00F118E7" w:rsidP="00F118E7">
      <w:pPr>
        <w:spacing w:after="40"/>
        <w:ind w:right="1103"/>
      </w:pPr>
      <w:r w:rsidRPr="007F0795">
        <w:t xml:space="preserve">"_____" ________ 20___ г. Исполнитель </w:t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rPr>
          <w:u w:val="single"/>
        </w:rPr>
        <w:tab/>
      </w:r>
      <w:r w:rsidRPr="007F0795">
        <w:tab/>
      </w:r>
      <w:r w:rsidRPr="007F0795">
        <w:tab/>
      </w:r>
      <w:r w:rsidRPr="007F0795">
        <w:tab/>
      </w:r>
      <w:r w:rsidRPr="007F0795">
        <w:tab/>
        <w:t>М.П. (при наличии)</w:t>
      </w:r>
    </w:p>
    <w:p w:rsidR="00F118E7" w:rsidRPr="007F0795" w:rsidRDefault="00F118E7" w:rsidP="00F118E7">
      <w:pPr>
        <w:ind w:left="142" w:right="-31"/>
        <w:jc w:val="center"/>
        <w:rPr>
          <w:sz w:val="16"/>
          <w:szCs w:val="16"/>
        </w:rPr>
      </w:pPr>
      <w:r w:rsidRPr="007F0795">
        <w:rPr>
          <w:sz w:val="16"/>
          <w:szCs w:val="16"/>
        </w:rPr>
        <w:t>(инициалы, фамилия, телефон)</w:t>
      </w:r>
    </w:p>
    <w:p w:rsidR="00F118E7" w:rsidRPr="007F0795" w:rsidRDefault="00F118E7" w:rsidP="00F118E7">
      <w:pPr>
        <w:pBdr>
          <w:bottom w:val="single" w:sz="4" w:space="1" w:color="auto"/>
        </w:pBdr>
        <w:adjustRightInd w:val="0"/>
        <w:jc w:val="both"/>
      </w:pPr>
    </w:p>
    <w:p w:rsidR="00F118E7" w:rsidRPr="007F0795" w:rsidRDefault="00F118E7" w:rsidP="00F118E7">
      <w:pPr>
        <w:adjustRightInd w:val="0"/>
        <w:jc w:val="both"/>
      </w:pPr>
    </w:p>
    <w:p w:rsidR="00F118E7" w:rsidRPr="00A942EE" w:rsidRDefault="00F118E7" w:rsidP="00F118E7">
      <w:pPr>
        <w:adjustRightInd w:val="0"/>
        <w:jc w:val="both"/>
      </w:pPr>
      <w:r w:rsidRPr="007F0795">
        <w:t>Расчетный размер субсидии по результатам проверки представленных документов составляет ______________ рублей.</w:t>
      </w:r>
    </w:p>
    <w:p w:rsidR="00B52DB5" w:rsidRDefault="00B52DB5" w:rsidP="00F118E7">
      <w:pPr>
        <w:pStyle w:val="ConsPlusNonformat"/>
        <w:widowControl w:val="0"/>
        <w:spacing w:line="216" w:lineRule="auto"/>
        <w:ind w:right="-28"/>
        <w:jc w:val="center"/>
      </w:pPr>
    </w:p>
    <w:sectPr w:rsidR="00B52DB5" w:rsidSect="00AF0CA2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88"/>
    <w:rsid w:val="00000FD3"/>
    <w:rsid w:val="002E1AC2"/>
    <w:rsid w:val="002E2D68"/>
    <w:rsid w:val="00464393"/>
    <w:rsid w:val="00666B61"/>
    <w:rsid w:val="007116F3"/>
    <w:rsid w:val="007203F8"/>
    <w:rsid w:val="00721BA3"/>
    <w:rsid w:val="007F0795"/>
    <w:rsid w:val="009A3812"/>
    <w:rsid w:val="00AC2DAF"/>
    <w:rsid w:val="00AF0CA2"/>
    <w:rsid w:val="00B52DB5"/>
    <w:rsid w:val="00C97A88"/>
    <w:rsid w:val="00CC1FF2"/>
    <w:rsid w:val="00CF7C67"/>
    <w:rsid w:val="00DE505E"/>
    <w:rsid w:val="00F118E7"/>
    <w:rsid w:val="00FB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0214-5EEC-43B1-86B1-0DA50310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97A8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C97A8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C97A88"/>
    <w:rPr>
      <w:rFonts w:ascii="Courier New" w:eastAsia="Arial" w:hAnsi="Courier New" w:cs="Courier New"/>
      <w:sz w:val="16"/>
      <w:szCs w:val="16"/>
      <w:lang w:eastAsia="ar-SA"/>
    </w:rPr>
  </w:style>
  <w:style w:type="paragraph" w:styleId="2">
    <w:name w:val="Body Text 2"/>
    <w:basedOn w:val="a"/>
    <w:link w:val="20"/>
    <w:rsid w:val="00F118E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F118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Лахтикова Ольга Сергеевна</cp:lastModifiedBy>
  <cp:revision>2</cp:revision>
  <dcterms:created xsi:type="dcterms:W3CDTF">2022-09-13T13:51:00Z</dcterms:created>
  <dcterms:modified xsi:type="dcterms:W3CDTF">2022-09-13T13:51:00Z</dcterms:modified>
</cp:coreProperties>
</file>