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E" w:rsidRPr="0097742D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Приложение </w:t>
      </w:r>
      <w:r w:rsidR="00FE59CD">
        <w:rPr>
          <w:rFonts w:eastAsiaTheme="majorEastAsia"/>
          <w:bCs/>
          <w:sz w:val="28"/>
          <w:szCs w:val="28"/>
          <w:lang w:eastAsia="en-US"/>
        </w:rPr>
        <w:t>7</w:t>
      </w:r>
    </w:p>
    <w:p w:rsidR="00DE011E" w:rsidRPr="00B9144A" w:rsidRDefault="00DE011E" w:rsidP="00777714">
      <w:pPr>
        <w:ind w:left="9639"/>
        <w:jc w:val="both"/>
        <w:rPr>
          <w:rFonts w:eastAsiaTheme="majorEastAsia"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EB4F28" w:rsidRPr="0097742D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B9144A" w:rsidRPr="00B9144A">
        <w:rPr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 на поддержку собственного производства овощей открытого грунта и картофеля</w:t>
      </w:r>
    </w:p>
    <w:p w:rsidR="00DE011E" w:rsidRPr="00AC2056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AC2056">
        <w:rPr>
          <w:rFonts w:eastAsiaTheme="majorEastAsia"/>
          <w:bCs/>
          <w:sz w:val="28"/>
          <w:szCs w:val="28"/>
          <w:lang w:eastAsia="en-US"/>
        </w:rPr>
        <w:t>(</w:t>
      </w:r>
      <w:r w:rsidR="00EB4F28">
        <w:rPr>
          <w:rFonts w:eastAsiaTheme="majorEastAsia"/>
          <w:bCs/>
          <w:sz w:val="28"/>
          <w:szCs w:val="28"/>
          <w:lang w:eastAsia="en-US"/>
        </w:rPr>
        <w:t>под</w:t>
      </w:r>
      <w:r>
        <w:rPr>
          <w:rFonts w:eastAsiaTheme="majorEastAsia"/>
          <w:bCs/>
          <w:sz w:val="28"/>
          <w:szCs w:val="28"/>
          <w:lang w:eastAsia="en-US"/>
        </w:rPr>
        <w:t xml:space="preserve">пункт </w:t>
      </w:r>
      <w:r w:rsidR="00751AED">
        <w:rPr>
          <w:rFonts w:eastAsiaTheme="majorEastAsia"/>
          <w:bCs/>
          <w:sz w:val="28"/>
          <w:szCs w:val="28"/>
          <w:lang w:eastAsia="en-US"/>
        </w:rPr>
        <w:t>з</w:t>
      </w:r>
      <w:r w:rsidR="00EB4F28">
        <w:rPr>
          <w:rFonts w:eastAsiaTheme="majorEastAsia"/>
          <w:bCs/>
          <w:sz w:val="28"/>
          <w:szCs w:val="28"/>
          <w:lang w:eastAsia="en-US"/>
        </w:rPr>
        <w:t xml:space="preserve"> пункт 2.3</w:t>
      </w:r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:rsidR="00DE011E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:rsidR="00FE59CD" w:rsidRPr="008E3AA2" w:rsidRDefault="00FE59CD" w:rsidP="00FE59CD">
      <w:pPr>
        <w:spacing w:line="180" w:lineRule="auto"/>
        <w:jc w:val="center"/>
        <w:rPr>
          <w:b/>
          <w:sz w:val="28"/>
          <w:szCs w:val="28"/>
        </w:rPr>
      </w:pPr>
      <w:r w:rsidRPr="008E3AA2">
        <w:rPr>
          <w:b/>
          <w:sz w:val="28"/>
          <w:szCs w:val="28"/>
        </w:rPr>
        <w:t>Расшифровка фактически произведенных затрат, предъявленных к возмещению</w:t>
      </w:r>
      <w:r w:rsidRPr="008E3AA2">
        <w:rPr>
          <w:b/>
          <w:sz w:val="28"/>
          <w:szCs w:val="22"/>
        </w:rPr>
        <w:t xml:space="preserve"> </w:t>
      </w:r>
      <w:r w:rsidRPr="008E3AA2">
        <w:rPr>
          <w:b/>
          <w:sz w:val="28"/>
          <w:szCs w:val="28"/>
        </w:rPr>
        <w:t xml:space="preserve">на оказание </w:t>
      </w:r>
      <w:bookmarkStart w:id="0" w:name="_GoBack"/>
      <w:bookmarkEnd w:id="0"/>
      <w:r w:rsidRPr="008E3AA2">
        <w:rPr>
          <w:b/>
          <w:sz w:val="28"/>
          <w:szCs w:val="28"/>
        </w:rPr>
        <w:t xml:space="preserve">поддержки </w:t>
      </w:r>
      <w:r w:rsidRPr="008E3AA2">
        <w:rPr>
          <w:b/>
          <w:spacing w:val="-4"/>
          <w:sz w:val="28"/>
          <w:szCs w:val="28"/>
        </w:rPr>
        <w:t>в</w:t>
      </w:r>
      <w:r>
        <w:rPr>
          <w:b/>
          <w:spacing w:val="-4"/>
          <w:sz w:val="28"/>
          <w:szCs w:val="28"/>
        </w:rPr>
        <w:t xml:space="preserve"> </w:t>
      </w:r>
      <w:r w:rsidRPr="008E3AA2">
        <w:rPr>
          <w:b/>
          <w:spacing w:val="-4"/>
          <w:sz w:val="28"/>
          <w:szCs w:val="28"/>
        </w:rPr>
        <w:t>области растениеводства</w:t>
      </w:r>
      <w:r w:rsidRPr="008E3AA2">
        <w:rPr>
          <w:b/>
          <w:sz w:val="28"/>
        </w:rPr>
        <w:t xml:space="preserve"> </w:t>
      </w:r>
      <w:r w:rsidRPr="008E3AA2">
        <w:rPr>
          <w:b/>
          <w:sz w:val="28"/>
          <w:szCs w:val="28"/>
        </w:rPr>
        <w:t xml:space="preserve">за </w:t>
      </w:r>
      <w:r w:rsidRPr="008E3AA2">
        <w:rPr>
          <w:rFonts w:eastAsia="Calibri" w:cs="Calibri"/>
          <w:b/>
          <w:lang w:eastAsia="ar-SA"/>
        </w:rPr>
        <w:t>_</w:t>
      </w:r>
      <w:r w:rsidRPr="008E3AA2">
        <w:rPr>
          <w:rFonts w:eastAsia="Calibri" w:cs="Calibri"/>
          <w:b/>
          <w:u w:val="single"/>
          <w:lang w:eastAsia="ar-SA"/>
        </w:rPr>
        <w:t xml:space="preserve">_________ </w:t>
      </w:r>
      <w:r w:rsidRPr="008E3AA2">
        <w:rPr>
          <w:b/>
          <w:sz w:val="28"/>
          <w:szCs w:val="28"/>
        </w:rPr>
        <w:t>год</w:t>
      </w:r>
    </w:p>
    <w:p w:rsidR="00FE59CD" w:rsidRPr="008E3AA2" w:rsidRDefault="00FE59CD" w:rsidP="00FE59CD">
      <w:pPr>
        <w:pBdr>
          <w:bottom w:val="single" w:sz="12" w:space="1" w:color="auto"/>
        </w:pBdr>
        <w:spacing w:line="180" w:lineRule="auto"/>
        <w:jc w:val="center"/>
        <w:rPr>
          <w:sz w:val="28"/>
          <w:szCs w:val="28"/>
        </w:rPr>
      </w:pPr>
    </w:p>
    <w:p w:rsidR="00FE59CD" w:rsidRPr="008E3AA2" w:rsidRDefault="00FE59CD" w:rsidP="00FE59CD">
      <w:pPr>
        <w:autoSpaceDE w:val="0"/>
        <w:autoSpaceDN w:val="0"/>
        <w:adjustRightInd w:val="0"/>
        <w:spacing w:line="180" w:lineRule="auto"/>
        <w:jc w:val="center"/>
      </w:pPr>
      <w:r w:rsidRPr="008E3AA2">
        <w:t xml:space="preserve"> (полное наименование сельхозтоваропроизводителя, наименование района)</w:t>
      </w:r>
    </w:p>
    <w:p w:rsidR="00FE59CD" w:rsidRPr="008E3AA2" w:rsidRDefault="00FE59CD" w:rsidP="00FE59CD">
      <w:pPr>
        <w:autoSpaceDE w:val="0"/>
        <w:autoSpaceDN w:val="0"/>
        <w:adjustRightInd w:val="0"/>
        <w:spacing w:line="180" w:lineRule="auto"/>
        <w:jc w:val="both"/>
        <w:outlineLvl w:val="0"/>
        <w:rPr>
          <w:sz w:val="18"/>
          <w:szCs w:val="18"/>
        </w:rPr>
      </w:pPr>
    </w:p>
    <w:tbl>
      <w:tblPr>
        <w:tblW w:w="149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748"/>
        <w:gridCol w:w="1276"/>
        <w:gridCol w:w="1596"/>
        <w:gridCol w:w="1173"/>
        <w:gridCol w:w="1240"/>
        <w:gridCol w:w="1094"/>
        <w:gridCol w:w="1171"/>
        <w:gridCol w:w="1239"/>
        <w:gridCol w:w="1276"/>
        <w:gridCol w:w="1559"/>
        <w:gridCol w:w="1102"/>
      </w:tblGrid>
      <w:tr w:rsidR="00FE59CD" w:rsidRPr="008E3AA2" w:rsidTr="00F10530">
        <w:trPr>
          <w:trHeight w:val="27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№</w:t>
            </w:r>
          </w:p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п/п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Наименование сельскохозяйственных культур (культуры)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Площадь уборочная,</w:t>
            </w:r>
          </w:p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всего</w:t>
            </w:r>
          </w:p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(га)</w:t>
            </w:r>
          </w:p>
        </w:tc>
        <w:tc>
          <w:tcPr>
            <w:tcW w:w="114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CD" w:rsidRPr="008E3AA2" w:rsidRDefault="00FE59CD" w:rsidP="00F10530">
            <w:pPr>
              <w:spacing w:line="180" w:lineRule="auto"/>
              <w:jc w:val="center"/>
            </w:pPr>
            <w:r w:rsidRPr="008E3AA2">
              <w:t>Наименование статей затрат</w:t>
            </w:r>
          </w:p>
        </w:tc>
      </w:tr>
      <w:tr w:rsidR="00FE59CD" w:rsidRPr="008E3AA2" w:rsidTr="00F10530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  <w:outlineLvl w:val="0"/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  <w:outlineLvl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оплата труда с отчислениями на социальные нужды</w:t>
            </w:r>
          </w:p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(рублей)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семена и посадоч-</w:t>
            </w:r>
          </w:p>
          <w:p w:rsidR="00FE59CD" w:rsidRPr="008E3AA2" w:rsidRDefault="00FE59CD" w:rsidP="00FE59CD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ный материал</w:t>
            </w:r>
          </w:p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минераль-ные и органи-</w:t>
            </w:r>
          </w:p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ческие удобрения</w:t>
            </w:r>
          </w:p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(рублей)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средства защиты растений</w:t>
            </w:r>
          </w:p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(рублей)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ГСМ</w:t>
            </w:r>
          </w:p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(рублей)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работы и услуги сторонних организаций</w:t>
            </w:r>
          </w:p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&lt;**&gt;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E59CD">
            <w:pPr>
              <w:autoSpaceDE w:val="0"/>
              <w:autoSpaceDN w:val="0"/>
              <w:adjustRightInd w:val="0"/>
              <w:jc w:val="center"/>
            </w:pPr>
            <w:r w:rsidRPr="008E3AA2">
              <w:rPr>
                <w:color w:val="000000"/>
              </w:rPr>
              <w:t xml:space="preserve">всего затрат </w:t>
            </w:r>
          </w:p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всего затрат</w:t>
            </w:r>
          </w:p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на 1 га (рублей)</w:t>
            </w:r>
          </w:p>
        </w:tc>
      </w:tr>
      <w:tr w:rsidR="00FE59CD" w:rsidRPr="008E3AA2" w:rsidTr="00F1053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13</w:t>
            </w:r>
          </w:p>
        </w:tc>
      </w:tr>
      <w:tr w:rsidR="00FE59CD" w:rsidRPr="008E3AA2" w:rsidTr="00F10530">
        <w:trPr>
          <w:trHeight w:val="15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</w:tr>
      <w:tr w:rsidR="00FE59CD" w:rsidRPr="008E3AA2" w:rsidTr="00F10530">
        <w:trPr>
          <w:trHeight w:val="2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  <w:r w:rsidRPr="008E3AA2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</w:tr>
    </w:tbl>
    <w:p w:rsidR="00FE59CD" w:rsidRPr="008E3AA2" w:rsidRDefault="00FE59CD" w:rsidP="00FE59CD">
      <w:pPr>
        <w:widowControl w:val="0"/>
        <w:autoSpaceDE w:val="0"/>
        <w:ind w:firstLine="540"/>
        <w:jc w:val="both"/>
        <w:rPr>
          <w:rFonts w:eastAsia="Arial"/>
        </w:rPr>
      </w:pPr>
      <w:bookmarkStart w:id="1" w:name="Par71"/>
      <w:bookmarkEnd w:id="1"/>
      <w:r w:rsidRPr="008E3AA2">
        <w:rPr>
          <w:rFonts w:eastAsia="Arial"/>
        </w:rPr>
        <w:t>Данные, указанные в расшифровке, должны соответствовать сведениям, указанным в первичных учетных документах и бухгалтерской отчетности заявителя.</w:t>
      </w:r>
    </w:p>
    <w:p w:rsidR="00FE59CD" w:rsidRPr="008E3AA2" w:rsidRDefault="00FE59CD" w:rsidP="00FE59CD">
      <w:pPr>
        <w:autoSpaceDE w:val="0"/>
        <w:autoSpaceDN w:val="0"/>
        <w:adjustRightInd w:val="0"/>
        <w:spacing w:line="180" w:lineRule="auto"/>
        <w:ind w:firstLine="567"/>
        <w:jc w:val="both"/>
      </w:pPr>
    </w:p>
    <w:p w:rsidR="00FE59CD" w:rsidRPr="008E3AA2" w:rsidRDefault="00FE59CD" w:rsidP="00FE59CD">
      <w:pPr>
        <w:autoSpaceDE w:val="0"/>
        <w:autoSpaceDN w:val="0"/>
        <w:adjustRightInd w:val="0"/>
        <w:spacing w:line="192" w:lineRule="auto"/>
        <w:jc w:val="both"/>
      </w:pPr>
      <w:r w:rsidRPr="008E3AA2">
        <w:t>Руководитель получателя субсидии __</w:t>
      </w:r>
      <w:r>
        <w:t>__________</w:t>
      </w:r>
      <w:r w:rsidRPr="008E3AA2">
        <w:t xml:space="preserve"> Ф.И.О.</w:t>
      </w:r>
    </w:p>
    <w:p w:rsidR="00FE59CD" w:rsidRPr="00FE59CD" w:rsidRDefault="00FE59CD" w:rsidP="00FE59CD">
      <w:pPr>
        <w:autoSpaceDE w:val="0"/>
        <w:autoSpaceDN w:val="0"/>
        <w:adjustRightInd w:val="0"/>
        <w:spacing w:line="192" w:lineRule="auto"/>
        <w:jc w:val="both"/>
        <w:rPr>
          <w:sz w:val="16"/>
          <w:szCs w:val="16"/>
        </w:rPr>
      </w:pPr>
      <w:r w:rsidRPr="00FE59CD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             </w:t>
      </w:r>
      <w:r w:rsidRPr="00FE59CD">
        <w:rPr>
          <w:sz w:val="16"/>
          <w:szCs w:val="16"/>
        </w:rPr>
        <w:t xml:space="preserve">            (подпись)</w:t>
      </w:r>
    </w:p>
    <w:p w:rsidR="00FE59CD" w:rsidRPr="008E3AA2" w:rsidRDefault="00FE59CD" w:rsidP="00FE59CD">
      <w:pPr>
        <w:autoSpaceDE w:val="0"/>
        <w:autoSpaceDN w:val="0"/>
        <w:adjustRightInd w:val="0"/>
        <w:spacing w:line="192" w:lineRule="auto"/>
        <w:jc w:val="both"/>
      </w:pPr>
      <w:r w:rsidRPr="008E3AA2">
        <w:t>Главный бухгалтер получателя субсидии ____________ Ф.И.О.</w:t>
      </w:r>
    </w:p>
    <w:p w:rsidR="00FE59CD" w:rsidRPr="00FE59CD" w:rsidRDefault="00FE59CD" w:rsidP="00FE59CD">
      <w:pPr>
        <w:autoSpaceDE w:val="0"/>
        <w:autoSpaceDN w:val="0"/>
        <w:adjustRightInd w:val="0"/>
        <w:spacing w:line="192" w:lineRule="auto"/>
        <w:jc w:val="both"/>
        <w:rPr>
          <w:sz w:val="16"/>
          <w:szCs w:val="16"/>
        </w:rPr>
      </w:pPr>
      <w:r w:rsidRPr="00FE59CD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</w:t>
      </w:r>
      <w:r w:rsidRPr="00FE59CD">
        <w:rPr>
          <w:sz w:val="16"/>
          <w:szCs w:val="16"/>
        </w:rPr>
        <w:t xml:space="preserve">                            (подпись)</w:t>
      </w:r>
    </w:p>
    <w:p w:rsidR="00FE59CD" w:rsidRPr="008E3AA2" w:rsidRDefault="00FE59CD" w:rsidP="00FE59CD">
      <w:pPr>
        <w:autoSpaceDE w:val="0"/>
        <w:autoSpaceDN w:val="0"/>
        <w:adjustRightInd w:val="0"/>
        <w:spacing w:line="192" w:lineRule="auto"/>
      </w:pPr>
      <w:r w:rsidRPr="008E3AA2">
        <w:t>М.П. (при  наличии)</w:t>
      </w:r>
    </w:p>
    <w:p w:rsidR="00FE59CD" w:rsidRPr="008E3AA2" w:rsidRDefault="00FE59CD" w:rsidP="00FE59CD">
      <w:pPr>
        <w:autoSpaceDE w:val="0"/>
        <w:autoSpaceDN w:val="0"/>
        <w:adjustRightInd w:val="0"/>
        <w:spacing w:line="192" w:lineRule="auto"/>
      </w:pPr>
    </w:p>
    <w:p w:rsidR="00A57B39" w:rsidRPr="00860FDF" w:rsidRDefault="00FE59CD" w:rsidP="00FE59CD">
      <w:pPr>
        <w:autoSpaceDE w:val="0"/>
        <w:autoSpaceDN w:val="0"/>
        <w:adjustRightInd w:val="0"/>
        <w:spacing w:line="192" w:lineRule="auto"/>
        <w:rPr>
          <w:color w:val="FFFFFF" w:themeColor="background1"/>
        </w:rPr>
      </w:pPr>
      <w:r w:rsidRPr="008E3AA2">
        <w:t>Дата</w:t>
      </w:r>
      <w:r w:rsidRPr="00676388">
        <w:t xml:space="preserve"> </w:t>
      </w:r>
    </w:p>
    <w:sectPr w:rsidR="00A57B39" w:rsidRPr="00860FDF" w:rsidSect="00777714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DB5" w:rsidRDefault="00EA7DB5" w:rsidP="00777714">
      <w:r>
        <w:separator/>
      </w:r>
    </w:p>
  </w:endnote>
  <w:endnote w:type="continuationSeparator" w:id="0">
    <w:p w:rsidR="00EA7DB5" w:rsidRDefault="00EA7DB5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DB5" w:rsidRDefault="00EA7DB5" w:rsidP="00777714">
      <w:r>
        <w:separator/>
      </w:r>
    </w:p>
  </w:footnote>
  <w:footnote w:type="continuationSeparator" w:id="0">
    <w:p w:rsidR="00EA7DB5" w:rsidRDefault="00EA7DB5" w:rsidP="0077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47AB2"/>
    <w:rsid w:val="00072EAD"/>
    <w:rsid w:val="000A49D9"/>
    <w:rsid w:val="000B345E"/>
    <w:rsid w:val="001B5932"/>
    <w:rsid w:val="001C3368"/>
    <w:rsid w:val="001D3EFB"/>
    <w:rsid w:val="001D5A84"/>
    <w:rsid w:val="001E40A5"/>
    <w:rsid w:val="00246A12"/>
    <w:rsid w:val="002740F1"/>
    <w:rsid w:val="004638DC"/>
    <w:rsid w:val="00470EF7"/>
    <w:rsid w:val="004F3A06"/>
    <w:rsid w:val="00514DEA"/>
    <w:rsid w:val="005A2BA8"/>
    <w:rsid w:val="005F0CCC"/>
    <w:rsid w:val="00674CE6"/>
    <w:rsid w:val="006C58C1"/>
    <w:rsid w:val="00703BDF"/>
    <w:rsid w:val="00745B35"/>
    <w:rsid w:val="00751AED"/>
    <w:rsid w:val="00777714"/>
    <w:rsid w:val="007A4F01"/>
    <w:rsid w:val="007B27AC"/>
    <w:rsid w:val="00841834"/>
    <w:rsid w:val="00844F52"/>
    <w:rsid w:val="00860FDF"/>
    <w:rsid w:val="008B110B"/>
    <w:rsid w:val="008B387A"/>
    <w:rsid w:val="008D645B"/>
    <w:rsid w:val="009D079A"/>
    <w:rsid w:val="009E200D"/>
    <w:rsid w:val="00A3434C"/>
    <w:rsid w:val="00A52189"/>
    <w:rsid w:val="00A57B39"/>
    <w:rsid w:val="00AA7ED8"/>
    <w:rsid w:val="00B0128C"/>
    <w:rsid w:val="00B07683"/>
    <w:rsid w:val="00B9144A"/>
    <w:rsid w:val="00BF40E5"/>
    <w:rsid w:val="00C36410"/>
    <w:rsid w:val="00C424C3"/>
    <w:rsid w:val="00C80C8A"/>
    <w:rsid w:val="00CD1163"/>
    <w:rsid w:val="00D46068"/>
    <w:rsid w:val="00DE011E"/>
    <w:rsid w:val="00E27CB7"/>
    <w:rsid w:val="00EA7DB5"/>
    <w:rsid w:val="00EB4F28"/>
    <w:rsid w:val="00F10552"/>
    <w:rsid w:val="00F15930"/>
    <w:rsid w:val="00F60F02"/>
    <w:rsid w:val="00F81A8A"/>
    <w:rsid w:val="00FA081F"/>
    <w:rsid w:val="00FE59CD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Бондаренко Марина Владимировна</cp:lastModifiedBy>
  <cp:revision>9</cp:revision>
  <dcterms:created xsi:type="dcterms:W3CDTF">2021-09-02T13:45:00Z</dcterms:created>
  <dcterms:modified xsi:type="dcterms:W3CDTF">2021-12-16T07:44:00Z</dcterms:modified>
</cp:coreProperties>
</file>