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765E" w14:textId="77777777" w:rsidR="00DE011E" w:rsidRPr="00D25CAB" w:rsidRDefault="00AD5203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>
        <w:rPr>
          <w:rFonts w:eastAsiaTheme="majorEastAsia"/>
          <w:bCs/>
          <w:sz w:val="24"/>
          <w:szCs w:val="24"/>
          <w:lang w:eastAsia="en-US"/>
        </w:rPr>
        <w:t>Приложение 8</w:t>
      </w:r>
    </w:p>
    <w:p w14:paraId="3E48E07F" w14:textId="77777777" w:rsidR="005F515D" w:rsidRPr="005F515D" w:rsidRDefault="005F515D" w:rsidP="005F515D">
      <w:pPr>
        <w:ind w:left="5387"/>
        <w:jc w:val="both"/>
        <w:rPr>
          <w:bCs/>
          <w:sz w:val="24"/>
          <w:szCs w:val="24"/>
        </w:rPr>
      </w:pPr>
      <w:r w:rsidRPr="005F515D">
        <w:rPr>
          <w:bCs/>
          <w:sz w:val="24"/>
          <w:szCs w:val="24"/>
        </w:rPr>
        <w:t xml:space="preserve">к Порядку предоставления субсидий </w:t>
      </w:r>
      <w:r w:rsidRPr="007B77DE">
        <w:rPr>
          <w:bCs/>
          <w:sz w:val="24"/>
          <w:szCs w:val="24"/>
        </w:rPr>
        <w:t>сельскохозяйственным товаропроизводителям</w:t>
      </w:r>
      <w:r w:rsidRPr="005F515D">
        <w:rPr>
          <w:bCs/>
          <w:sz w:val="24"/>
          <w:szCs w:val="24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0CD94BA5" w14:textId="77777777" w:rsidR="00DE011E" w:rsidRDefault="00DE011E" w:rsidP="005F515D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FA46DB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«</w:t>
      </w:r>
      <w:r w:rsidR="00AD5203" w:rsidRPr="00AD5203">
        <w:rPr>
          <w:rFonts w:eastAsiaTheme="majorEastAsia"/>
          <w:bCs/>
          <w:sz w:val="24"/>
          <w:szCs w:val="24"/>
          <w:lang w:eastAsia="en-US"/>
        </w:rPr>
        <w:t>з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»</w:t>
      </w:r>
      <w:r w:rsidRPr="00FA46DB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1118B8" w:rsidRPr="00FA46DB">
        <w:rPr>
          <w:rFonts w:eastAsiaTheme="majorEastAsia"/>
          <w:bCs/>
          <w:sz w:val="24"/>
          <w:szCs w:val="24"/>
          <w:lang w:eastAsia="en-US"/>
        </w:rPr>
        <w:t>2.3</w:t>
      </w:r>
      <w:r w:rsidRPr="00FA46DB">
        <w:rPr>
          <w:rFonts w:eastAsiaTheme="majorEastAsia"/>
          <w:bCs/>
          <w:sz w:val="24"/>
          <w:szCs w:val="24"/>
          <w:lang w:eastAsia="en-US"/>
        </w:rPr>
        <w:t>)</w:t>
      </w:r>
    </w:p>
    <w:p w14:paraId="0737B4D0" w14:textId="77777777" w:rsidR="00E34D34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7F20480E" w14:textId="77777777" w:rsidR="00E34D34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14793FA5" w14:textId="77777777" w:rsidR="00AD5203" w:rsidRPr="00FA46DB" w:rsidRDefault="00AD5203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0A8B487A" w14:textId="77777777" w:rsidR="00AD5203" w:rsidRPr="00205224" w:rsidRDefault="00AD5203" w:rsidP="00AD5203">
      <w:pPr>
        <w:pStyle w:val="a7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205224">
        <w:rPr>
          <w:sz w:val="28"/>
          <w:szCs w:val="28"/>
        </w:rPr>
        <w:t xml:space="preserve"> </w:t>
      </w:r>
    </w:p>
    <w:p w14:paraId="1C683841" w14:textId="77777777" w:rsidR="00AD5203" w:rsidRDefault="00AD5203" w:rsidP="00AD5203">
      <w:pPr>
        <w:pStyle w:val="a7"/>
        <w:ind w:left="347"/>
        <w:jc w:val="center"/>
        <w:rPr>
          <w:sz w:val="28"/>
          <w:szCs w:val="28"/>
        </w:rPr>
      </w:pPr>
      <w:r w:rsidRPr="000B292B">
        <w:rPr>
          <w:sz w:val="28"/>
          <w:szCs w:val="28"/>
        </w:rPr>
        <w:t xml:space="preserve">об объеме </w:t>
      </w:r>
      <w:r>
        <w:rPr>
          <w:sz w:val="28"/>
          <w:szCs w:val="28"/>
        </w:rPr>
        <w:t>производства</w:t>
      </w:r>
      <w:r w:rsidRPr="000B292B">
        <w:rPr>
          <w:sz w:val="28"/>
          <w:szCs w:val="28"/>
        </w:rPr>
        <w:t xml:space="preserve"> </w:t>
      </w:r>
      <w:r>
        <w:rPr>
          <w:sz w:val="28"/>
          <w:szCs w:val="28"/>
        </w:rPr>
        <w:t>овощей закрытого грунта</w:t>
      </w:r>
    </w:p>
    <w:p w14:paraId="6542D779" w14:textId="77777777" w:rsidR="00AD5203" w:rsidRPr="008402F0" w:rsidRDefault="00AD5203" w:rsidP="00AD5203">
      <w:pPr>
        <w:pStyle w:val="a7"/>
        <w:ind w:left="347"/>
        <w:jc w:val="center"/>
        <w:rPr>
          <w:sz w:val="28"/>
          <w:szCs w:val="28"/>
        </w:rPr>
      </w:pPr>
      <w:r w:rsidRPr="008402F0">
        <w:rPr>
          <w:sz w:val="28"/>
          <w:szCs w:val="28"/>
        </w:rPr>
        <w:t>в отчетном финансовом году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AD5203" w:rsidRPr="00205224" w14:paraId="48C647FB" w14:textId="77777777" w:rsidTr="000941B4">
        <w:tc>
          <w:tcPr>
            <w:tcW w:w="3828" w:type="dxa"/>
          </w:tcPr>
          <w:p w14:paraId="50513032" w14:textId="77777777" w:rsidR="00AD5203" w:rsidRPr="00205224" w:rsidRDefault="00AD5203" w:rsidP="000941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5527" w:type="dxa"/>
          </w:tcPr>
          <w:p w14:paraId="55B2D5F0" w14:textId="77777777" w:rsidR="00AD5203" w:rsidRPr="00205224" w:rsidRDefault="00AD5203" w:rsidP="000941B4">
            <w:pPr>
              <w:pStyle w:val="a7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AD5203" w:rsidRPr="00205224" w14:paraId="6F3E794B" w14:textId="77777777" w:rsidTr="000941B4">
        <w:tc>
          <w:tcPr>
            <w:tcW w:w="3828" w:type="dxa"/>
          </w:tcPr>
          <w:p w14:paraId="79C44252" w14:textId="77777777" w:rsidR="00AD5203" w:rsidRPr="00205224" w:rsidRDefault="00AD5203" w:rsidP="000941B4">
            <w:pPr>
              <w:pStyle w:val="a7"/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</w:tcPr>
          <w:p w14:paraId="79313155" w14:textId="77777777" w:rsidR="00AD5203" w:rsidRPr="00205224" w:rsidRDefault="00AD5203" w:rsidP="000941B4">
            <w:pPr>
              <w:pStyle w:val="a7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4AC03658" w14:textId="77777777" w:rsidR="00AD5203" w:rsidRPr="00205224" w:rsidRDefault="00AD5203" w:rsidP="00AD5203">
      <w:pPr>
        <w:pStyle w:val="a7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3"/>
        <w:gridCol w:w="2126"/>
      </w:tblGrid>
      <w:tr w:rsidR="00AD5203" w:rsidRPr="00205224" w14:paraId="6EE78BF9" w14:textId="77777777" w:rsidTr="000941B4">
        <w:tc>
          <w:tcPr>
            <w:tcW w:w="4106" w:type="dxa"/>
            <w:vAlign w:val="center"/>
          </w:tcPr>
          <w:p w14:paraId="4AF1B0CC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3518725A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05E7C449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D50D1D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126" w:type="dxa"/>
            <w:vAlign w:val="center"/>
          </w:tcPr>
          <w:p w14:paraId="2761D2FA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D50D1D">
              <w:rPr>
                <w:sz w:val="24"/>
                <w:szCs w:val="24"/>
              </w:rPr>
              <w:t xml:space="preserve">Справочно: </w:t>
            </w:r>
            <w:r>
              <w:rPr>
                <w:sz w:val="24"/>
                <w:szCs w:val="24"/>
              </w:rPr>
              <w:t>факт</w:t>
            </w:r>
            <w:r w:rsidRPr="00E70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год, предшествующий отчетному финансовому году</w:t>
            </w:r>
          </w:p>
        </w:tc>
      </w:tr>
      <w:tr w:rsidR="00AD5203" w:rsidRPr="00205224" w14:paraId="3F85A635" w14:textId="77777777" w:rsidTr="000941B4">
        <w:tc>
          <w:tcPr>
            <w:tcW w:w="4106" w:type="dxa"/>
            <w:vAlign w:val="center"/>
          </w:tcPr>
          <w:p w14:paraId="43F1B06A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09AE26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06AA0E6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5AB8121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4</w:t>
            </w:r>
          </w:p>
        </w:tc>
      </w:tr>
      <w:tr w:rsidR="00AD5203" w:rsidRPr="00205224" w14:paraId="0231CB8D" w14:textId="77777777" w:rsidTr="000941B4">
        <w:tc>
          <w:tcPr>
            <w:tcW w:w="4106" w:type="dxa"/>
            <w:vAlign w:val="center"/>
          </w:tcPr>
          <w:p w14:paraId="05460338" w14:textId="77777777" w:rsidR="00AD5203" w:rsidRPr="00117E9E" w:rsidRDefault="00AD5203" w:rsidP="00AD520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овощей закрытого грунта</w:t>
            </w:r>
          </w:p>
        </w:tc>
        <w:tc>
          <w:tcPr>
            <w:tcW w:w="1418" w:type="dxa"/>
            <w:vAlign w:val="center"/>
          </w:tcPr>
          <w:p w14:paraId="69F62527" w14:textId="77777777" w:rsidR="00AD5203" w:rsidRPr="00205224" w:rsidRDefault="00FA3BB4" w:rsidP="000941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vAlign w:val="center"/>
          </w:tcPr>
          <w:p w14:paraId="22FC30A5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E2FDDD" w14:textId="77777777" w:rsidR="00AD5203" w:rsidRPr="00205224" w:rsidRDefault="00AD5203" w:rsidP="000941B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4B5A7F8B" w14:textId="77777777" w:rsidR="00AD5203" w:rsidRPr="00205224" w:rsidRDefault="00AD5203" w:rsidP="00AD5203">
      <w:pPr>
        <w:pStyle w:val="a7"/>
        <w:rPr>
          <w:sz w:val="28"/>
          <w:szCs w:val="28"/>
        </w:rPr>
      </w:pPr>
    </w:p>
    <w:p w14:paraId="69DBCE7D" w14:textId="77777777" w:rsidR="00AD5203" w:rsidRPr="00205224" w:rsidRDefault="00AD5203" w:rsidP="00AD5203">
      <w:pPr>
        <w:pStyle w:val="a7"/>
        <w:rPr>
          <w:sz w:val="28"/>
          <w:szCs w:val="28"/>
        </w:rPr>
      </w:pPr>
    </w:p>
    <w:p w14:paraId="308D7DD5" w14:textId="77777777" w:rsidR="00AD5203" w:rsidRPr="00205224" w:rsidRDefault="00AD5203" w:rsidP="00AD5203">
      <w:pPr>
        <w:pStyle w:val="a7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3F2127D9" w14:textId="77777777" w:rsidR="00AD5203" w:rsidRPr="004A4163" w:rsidRDefault="00AD5203" w:rsidP="00AD5203">
      <w:pPr>
        <w:pStyle w:val="a7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                       </w:t>
      </w:r>
      <w:r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>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76029701" w14:textId="77777777" w:rsidR="00AD5203" w:rsidRPr="00205224" w:rsidRDefault="00AD5203" w:rsidP="00AD5203">
      <w:pPr>
        <w:pStyle w:val="a7"/>
        <w:rPr>
          <w:sz w:val="28"/>
          <w:szCs w:val="28"/>
        </w:rPr>
      </w:pPr>
    </w:p>
    <w:p w14:paraId="5C680623" w14:textId="77777777" w:rsidR="00AD5203" w:rsidRPr="00205224" w:rsidRDefault="00AD5203" w:rsidP="00AD5203">
      <w:pPr>
        <w:pStyle w:val="a7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1DC04176" w14:textId="77777777" w:rsidR="00AD5203" w:rsidRPr="004A4163" w:rsidRDefault="00AD5203" w:rsidP="00AD5203">
      <w:pPr>
        <w:pStyle w:val="a7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739C100D" w14:textId="77777777" w:rsidR="00FA3BB4" w:rsidRPr="00205224" w:rsidRDefault="00FA3BB4" w:rsidP="00FA3BB4">
      <w:pPr>
        <w:pStyle w:val="a7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4520A7CD" w14:textId="77777777" w:rsidR="00AD5203" w:rsidRPr="00B24828" w:rsidRDefault="00AD5203" w:rsidP="00AD5203">
      <w:pPr>
        <w:pStyle w:val="a7"/>
        <w:rPr>
          <w:sz w:val="28"/>
          <w:szCs w:val="28"/>
        </w:rPr>
      </w:pPr>
    </w:p>
    <w:p w14:paraId="10D23EAA" w14:textId="77777777" w:rsidR="008B110B" w:rsidRDefault="008B110B" w:rsidP="00AD520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0D09"/>
    <w:multiLevelType w:val="hybridMultilevel"/>
    <w:tmpl w:val="3DB6DBEC"/>
    <w:lvl w:ilvl="0" w:tplc="E722AFF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73FA1"/>
    <w:rsid w:val="000B345E"/>
    <w:rsid w:val="000F78EA"/>
    <w:rsid w:val="001118B8"/>
    <w:rsid w:val="00111D18"/>
    <w:rsid w:val="00133472"/>
    <w:rsid w:val="001A1867"/>
    <w:rsid w:val="001D3EFB"/>
    <w:rsid w:val="00246A12"/>
    <w:rsid w:val="00283CC6"/>
    <w:rsid w:val="003466FD"/>
    <w:rsid w:val="00384DC5"/>
    <w:rsid w:val="003D1302"/>
    <w:rsid w:val="00470EF7"/>
    <w:rsid w:val="00574C4A"/>
    <w:rsid w:val="005F515D"/>
    <w:rsid w:val="00660E0B"/>
    <w:rsid w:val="00671DE3"/>
    <w:rsid w:val="006E28A7"/>
    <w:rsid w:val="007B27AC"/>
    <w:rsid w:val="007B77DE"/>
    <w:rsid w:val="007C7356"/>
    <w:rsid w:val="00813734"/>
    <w:rsid w:val="00844F52"/>
    <w:rsid w:val="008B110B"/>
    <w:rsid w:val="008B387A"/>
    <w:rsid w:val="008D645B"/>
    <w:rsid w:val="009D3F13"/>
    <w:rsid w:val="00AA7ED8"/>
    <w:rsid w:val="00AD304E"/>
    <w:rsid w:val="00AD5203"/>
    <w:rsid w:val="00B07683"/>
    <w:rsid w:val="00B2628D"/>
    <w:rsid w:val="00C130E6"/>
    <w:rsid w:val="00C80C8A"/>
    <w:rsid w:val="00D25CAB"/>
    <w:rsid w:val="00D27D60"/>
    <w:rsid w:val="00DE011E"/>
    <w:rsid w:val="00E27CB7"/>
    <w:rsid w:val="00E34D34"/>
    <w:rsid w:val="00E649F6"/>
    <w:rsid w:val="00EC5363"/>
    <w:rsid w:val="00F10552"/>
    <w:rsid w:val="00F15930"/>
    <w:rsid w:val="00F56F29"/>
    <w:rsid w:val="00F60F02"/>
    <w:rsid w:val="00FA3BB4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2B8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AD5203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D520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2023-07-31T14:54:00Z</dcterms:created>
  <dcterms:modified xsi:type="dcterms:W3CDTF">2023-07-31T14:54:00Z</dcterms:modified>
</cp:coreProperties>
</file>