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2F27" w14:textId="77777777" w:rsidR="00DE011E" w:rsidRPr="00D25CAB" w:rsidRDefault="00A54B55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  <w:r>
        <w:rPr>
          <w:rFonts w:eastAsiaTheme="majorEastAsia"/>
          <w:bCs/>
          <w:sz w:val="24"/>
          <w:szCs w:val="24"/>
          <w:lang w:eastAsia="en-US"/>
        </w:rPr>
        <w:t>Приложение 9</w:t>
      </w:r>
    </w:p>
    <w:p w14:paraId="4912BFEA" w14:textId="77777777" w:rsidR="005F515D" w:rsidRPr="005F515D" w:rsidRDefault="005F515D" w:rsidP="005F515D">
      <w:pPr>
        <w:ind w:left="5387"/>
        <w:jc w:val="both"/>
        <w:rPr>
          <w:bCs/>
          <w:sz w:val="24"/>
          <w:szCs w:val="24"/>
        </w:rPr>
      </w:pPr>
      <w:r w:rsidRPr="005F515D">
        <w:rPr>
          <w:bCs/>
          <w:sz w:val="24"/>
          <w:szCs w:val="24"/>
        </w:rPr>
        <w:t xml:space="preserve">к Порядку предоставления субсидий </w:t>
      </w:r>
      <w:r w:rsidRPr="00B02411">
        <w:rPr>
          <w:bCs/>
          <w:sz w:val="24"/>
          <w:szCs w:val="24"/>
        </w:rPr>
        <w:t>сельскохозяйственным товаропроизводителям</w:t>
      </w:r>
      <w:r w:rsidRPr="005F515D">
        <w:rPr>
          <w:bCs/>
          <w:sz w:val="24"/>
          <w:szCs w:val="24"/>
        </w:rPr>
        <w:t xml:space="preserve"> из бюджета Донецкой Народной Республики на возмещение части затрат на собственное производство овощей закрытого грунта </w:t>
      </w:r>
    </w:p>
    <w:p w14:paraId="6F594694" w14:textId="77777777" w:rsidR="00DE011E" w:rsidRDefault="00DE011E" w:rsidP="005F515D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  <w:r w:rsidRPr="00FA46DB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F56F29" w:rsidRPr="00FA46DB">
        <w:rPr>
          <w:rFonts w:eastAsiaTheme="majorEastAsia"/>
          <w:bCs/>
          <w:sz w:val="24"/>
          <w:szCs w:val="24"/>
          <w:lang w:eastAsia="en-US"/>
        </w:rPr>
        <w:t>«</w:t>
      </w:r>
      <w:r w:rsidR="00AD5203" w:rsidRPr="00AD5203">
        <w:rPr>
          <w:rFonts w:eastAsiaTheme="majorEastAsia"/>
          <w:bCs/>
          <w:sz w:val="24"/>
          <w:szCs w:val="24"/>
          <w:lang w:eastAsia="en-US"/>
        </w:rPr>
        <w:t>з</w:t>
      </w:r>
      <w:r w:rsidR="00F56F29" w:rsidRPr="00FA46DB">
        <w:rPr>
          <w:rFonts w:eastAsiaTheme="majorEastAsia"/>
          <w:bCs/>
          <w:sz w:val="24"/>
          <w:szCs w:val="24"/>
          <w:lang w:eastAsia="en-US"/>
        </w:rPr>
        <w:t>»</w:t>
      </w:r>
      <w:r w:rsidRPr="00FA46DB">
        <w:rPr>
          <w:rFonts w:eastAsiaTheme="majorEastAsia"/>
          <w:bCs/>
          <w:sz w:val="24"/>
          <w:szCs w:val="24"/>
          <w:lang w:eastAsia="en-US"/>
        </w:rPr>
        <w:t xml:space="preserve"> пункта </w:t>
      </w:r>
      <w:r w:rsidR="001118B8" w:rsidRPr="00FA46DB">
        <w:rPr>
          <w:rFonts w:eastAsiaTheme="majorEastAsia"/>
          <w:bCs/>
          <w:sz w:val="24"/>
          <w:szCs w:val="24"/>
          <w:lang w:eastAsia="en-US"/>
        </w:rPr>
        <w:t>2.3</w:t>
      </w:r>
      <w:r w:rsidRPr="00FA46DB">
        <w:rPr>
          <w:rFonts w:eastAsiaTheme="majorEastAsia"/>
          <w:bCs/>
          <w:sz w:val="24"/>
          <w:szCs w:val="24"/>
          <w:lang w:eastAsia="en-US"/>
        </w:rPr>
        <w:t>)</w:t>
      </w:r>
    </w:p>
    <w:p w14:paraId="4EF57C0C" w14:textId="77777777" w:rsidR="00E34D34" w:rsidRDefault="00E34D34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</w:p>
    <w:p w14:paraId="3AA4C1EF" w14:textId="77777777" w:rsidR="00E34D34" w:rsidRDefault="00E34D34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</w:p>
    <w:p w14:paraId="5DB0C50A" w14:textId="77777777" w:rsidR="00AD5203" w:rsidRPr="00FA46DB" w:rsidRDefault="00AD5203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</w:p>
    <w:p w14:paraId="6183FAF4" w14:textId="77777777" w:rsidR="00A54B55" w:rsidRPr="00205224" w:rsidRDefault="00A54B55" w:rsidP="00A54B55">
      <w:pPr>
        <w:pStyle w:val="a7"/>
        <w:ind w:left="347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Pr="00205224">
        <w:rPr>
          <w:sz w:val="28"/>
          <w:szCs w:val="28"/>
        </w:rPr>
        <w:t xml:space="preserve"> </w:t>
      </w:r>
    </w:p>
    <w:p w14:paraId="1F3F592E" w14:textId="77777777" w:rsidR="00A54B55" w:rsidRDefault="00A54B55" w:rsidP="00A54B55">
      <w:pPr>
        <w:pStyle w:val="a7"/>
        <w:ind w:left="347"/>
        <w:jc w:val="center"/>
        <w:rPr>
          <w:sz w:val="28"/>
          <w:szCs w:val="28"/>
        </w:rPr>
      </w:pPr>
      <w:r w:rsidRPr="000B292B">
        <w:rPr>
          <w:sz w:val="28"/>
          <w:szCs w:val="28"/>
        </w:rPr>
        <w:t xml:space="preserve">об объеме </w:t>
      </w:r>
      <w:r>
        <w:rPr>
          <w:sz w:val="28"/>
          <w:szCs w:val="28"/>
        </w:rPr>
        <w:t>реализации</w:t>
      </w:r>
      <w:r w:rsidRPr="000B292B">
        <w:rPr>
          <w:sz w:val="28"/>
          <w:szCs w:val="28"/>
        </w:rPr>
        <w:t xml:space="preserve"> </w:t>
      </w:r>
      <w:r>
        <w:rPr>
          <w:sz w:val="28"/>
          <w:szCs w:val="28"/>
        </w:rPr>
        <w:t>овощей закрытого грунта</w:t>
      </w:r>
    </w:p>
    <w:p w14:paraId="5C4CFAD2" w14:textId="77777777" w:rsidR="00A54B55" w:rsidRPr="008402F0" w:rsidRDefault="00A54B55" w:rsidP="00A54B55">
      <w:pPr>
        <w:pStyle w:val="a7"/>
        <w:ind w:left="347"/>
        <w:jc w:val="center"/>
        <w:rPr>
          <w:sz w:val="28"/>
          <w:szCs w:val="28"/>
        </w:rPr>
      </w:pPr>
      <w:r w:rsidRPr="008402F0">
        <w:rPr>
          <w:sz w:val="28"/>
          <w:szCs w:val="28"/>
        </w:rPr>
        <w:t>в отчетном финансовом году</w:t>
      </w:r>
    </w:p>
    <w:p w14:paraId="103F4493" w14:textId="77777777" w:rsidR="00A54B55" w:rsidRPr="00205224" w:rsidRDefault="00A54B55" w:rsidP="00A54B55">
      <w:pPr>
        <w:pStyle w:val="a7"/>
        <w:rPr>
          <w:sz w:val="20"/>
        </w:rPr>
      </w:pPr>
    </w:p>
    <w:tbl>
      <w:tblPr>
        <w:tblStyle w:val="a3"/>
        <w:tblW w:w="975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9"/>
        <w:gridCol w:w="415"/>
        <w:gridCol w:w="5112"/>
        <w:gridCol w:w="397"/>
      </w:tblGrid>
      <w:tr w:rsidR="00A54B55" w:rsidRPr="00205224" w14:paraId="62E9600A" w14:textId="77777777" w:rsidTr="000941B4">
        <w:trPr>
          <w:gridAfter w:val="1"/>
          <w:wAfter w:w="397" w:type="dxa"/>
        </w:trPr>
        <w:tc>
          <w:tcPr>
            <w:tcW w:w="3828" w:type="dxa"/>
            <w:gridSpan w:val="2"/>
          </w:tcPr>
          <w:p w14:paraId="66367FA9" w14:textId="77777777" w:rsidR="00A54B55" w:rsidRPr="00205224" w:rsidRDefault="00A54B55" w:rsidP="000941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  <w:r w:rsidRPr="0020522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527" w:type="dxa"/>
            <w:gridSpan w:val="2"/>
          </w:tcPr>
          <w:p w14:paraId="53CC6271" w14:textId="77777777" w:rsidR="00A54B55" w:rsidRPr="00205224" w:rsidRDefault="00A54B55" w:rsidP="000941B4">
            <w:pPr>
              <w:pStyle w:val="a7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  <w:tr w:rsidR="00A54B55" w:rsidRPr="00205224" w14:paraId="4E966259" w14:textId="77777777" w:rsidTr="000941B4">
        <w:trPr>
          <w:gridAfter w:val="1"/>
          <w:wAfter w:w="397" w:type="dxa"/>
        </w:trPr>
        <w:tc>
          <w:tcPr>
            <w:tcW w:w="3828" w:type="dxa"/>
            <w:gridSpan w:val="2"/>
          </w:tcPr>
          <w:p w14:paraId="2E165B6A" w14:textId="77777777" w:rsidR="00A54B55" w:rsidRPr="00205224" w:rsidRDefault="00A54B55" w:rsidP="000941B4">
            <w:pPr>
              <w:pStyle w:val="a7"/>
              <w:rPr>
                <w:sz w:val="28"/>
                <w:szCs w:val="28"/>
              </w:rPr>
            </w:pPr>
            <w:bookmarkStart w:id="0" w:name="_Hlk90631097"/>
            <w:r>
              <w:rPr>
                <w:sz w:val="28"/>
                <w:szCs w:val="28"/>
              </w:rPr>
              <w:t>ОГРН/</w:t>
            </w:r>
            <w:bookmarkEnd w:id="0"/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527" w:type="dxa"/>
            <w:gridSpan w:val="2"/>
          </w:tcPr>
          <w:p w14:paraId="2ABDCE0C" w14:textId="77777777" w:rsidR="00A54B55" w:rsidRPr="00205224" w:rsidRDefault="00A54B55" w:rsidP="000941B4">
            <w:pPr>
              <w:pStyle w:val="a7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  <w:tr w:rsidR="00A54B55" w:rsidRPr="00205224" w14:paraId="40566AA4" w14:textId="77777777" w:rsidTr="000941B4">
        <w:trPr>
          <w:gridAfter w:val="1"/>
          <w:wAfter w:w="397" w:type="dxa"/>
        </w:trPr>
        <w:tc>
          <w:tcPr>
            <w:tcW w:w="3828" w:type="dxa"/>
            <w:gridSpan w:val="2"/>
          </w:tcPr>
          <w:p w14:paraId="7A47CED0" w14:textId="77777777" w:rsidR="00A54B55" w:rsidRPr="00205224" w:rsidRDefault="00A54B55" w:rsidP="000941B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</w:tcPr>
          <w:p w14:paraId="2FD603A4" w14:textId="77777777" w:rsidR="00A54B55" w:rsidRPr="00205224" w:rsidRDefault="00A54B55" w:rsidP="000941B4">
            <w:pPr>
              <w:pStyle w:val="a7"/>
              <w:rPr>
                <w:sz w:val="28"/>
                <w:szCs w:val="28"/>
              </w:rPr>
            </w:pPr>
          </w:p>
        </w:tc>
      </w:tr>
      <w:tr w:rsidR="00A54B55" w:rsidRPr="00205224" w14:paraId="58FC101E" w14:textId="77777777" w:rsidTr="00094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vAlign w:val="center"/>
          </w:tcPr>
          <w:p w14:paraId="4E45FB08" w14:textId="77777777" w:rsidR="00A54B55" w:rsidRPr="00205224" w:rsidRDefault="00A54B55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4" w:type="dxa"/>
            <w:gridSpan w:val="2"/>
            <w:vAlign w:val="center"/>
          </w:tcPr>
          <w:p w14:paraId="6DBC397F" w14:textId="77777777" w:rsidR="00A54B55" w:rsidRPr="00205224" w:rsidRDefault="00A54B55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509" w:type="dxa"/>
            <w:gridSpan w:val="2"/>
          </w:tcPr>
          <w:p w14:paraId="68F6A3F0" w14:textId="77777777" w:rsidR="00A54B55" w:rsidRPr="00D50D1D" w:rsidRDefault="00A54B55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1568D3">
              <w:rPr>
                <w:sz w:val="24"/>
                <w:szCs w:val="24"/>
              </w:rPr>
              <w:t xml:space="preserve">Реализованный объем </w:t>
            </w:r>
            <w:r>
              <w:rPr>
                <w:sz w:val="24"/>
                <w:szCs w:val="24"/>
              </w:rPr>
              <w:t>овощей закрытого грунта</w:t>
            </w:r>
          </w:p>
        </w:tc>
      </w:tr>
      <w:tr w:rsidR="00A54B55" w:rsidRPr="00205224" w14:paraId="258C8944" w14:textId="77777777" w:rsidTr="00094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vAlign w:val="center"/>
          </w:tcPr>
          <w:p w14:paraId="5903383F" w14:textId="77777777" w:rsidR="00A54B55" w:rsidRPr="00205224" w:rsidRDefault="00A54B55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  <w:vAlign w:val="center"/>
          </w:tcPr>
          <w:p w14:paraId="6B91B18F" w14:textId="77777777" w:rsidR="00A54B55" w:rsidRPr="00205224" w:rsidRDefault="00A54B55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2</w:t>
            </w:r>
          </w:p>
        </w:tc>
        <w:tc>
          <w:tcPr>
            <w:tcW w:w="5509" w:type="dxa"/>
            <w:gridSpan w:val="2"/>
          </w:tcPr>
          <w:p w14:paraId="4F55B1A3" w14:textId="77777777" w:rsidR="00A54B55" w:rsidRPr="00205224" w:rsidRDefault="00A54B55" w:rsidP="000941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4B55" w:rsidRPr="00205224" w14:paraId="75F1AAFD" w14:textId="77777777" w:rsidTr="00094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2689" w:type="dxa"/>
            <w:vAlign w:val="center"/>
          </w:tcPr>
          <w:p w14:paraId="1B7AC162" w14:textId="77777777" w:rsidR="00A54B55" w:rsidRPr="00205224" w:rsidRDefault="00A54B55" w:rsidP="00A54B5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F097C">
              <w:rPr>
                <w:sz w:val="24"/>
                <w:szCs w:val="24"/>
              </w:rPr>
              <w:t>еализованн</w:t>
            </w:r>
            <w:r>
              <w:rPr>
                <w:sz w:val="24"/>
                <w:szCs w:val="24"/>
              </w:rPr>
              <w:t>ый объем</w:t>
            </w:r>
            <w:r w:rsidRPr="009F0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овощей закрытого грунта</w:t>
            </w:r>
          </w:p>
        </w:tc>
        <w:tc>
          <w:tcPr>
            <w:tcW w:w="1554" w:type="dxa"/>
            <w:gridSpan w:val="2"/>
            <w:vAlign w:val="center"/>
          </w:tcPr>
          <w:p w14:paraId="4F59919C" w14:textId="77777777" w:rsidR="00A54B55" w:rsidRPr="00205224" w:rsidRDefault="00A54B55" w:rsidP="000941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5509" w:type="dxa"/>
            <w:gridSpan w:val="2"/>
          </w:tcPr>
          <w:p w14:paraId="3A33F2AD" w14:textId="77777777" w:rsidR="00A54B55" w:rsidRPr="00205224" w:rsidRDefault="00A54B55" w:rsidP="000941B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14:paraId="5339AB70" w14:textId="77777777" w:rsidR="00A54B55" w:rsidRPr="00205224" w:rsidRDefault="00A54B55" w:rsidP="00A54B55">
      <w:pPr>
        <w:pStyle w:val="a7"/>
        <w:rPr>
          <w:sz w:val="28"/>
          <w:szCs w:val="28"/>
        </w:rPr>
      </w:pPr>
    </w:p>
    <w:p w14:paraId="6672C785" w14:textId="77777777" w:rsidR="00A54B55" w:rsidRPr="00205224" w:rsidRDefault="00A54B55" w:rsidP="00A54B55">
      <w:pPr>
        <w:pStyle w:val="a7"/>
        <w:rPr>
          <w:sz w:val="28"/>
          <w:szCs w:val="28"/>
        </w:rPr>
      </w:pPr>
    </w:p>
    <w:p w14:paraId="5C5D1F5E" w14:textId="77777777" w:rsidR="00A54B55" w:rsidRPr="00205224" w:rsidRDefault="00A54B55" w:rsidP="00A54B55">
      <w:pPr>
        <w:pStyle w:val="a7"/>
        <w:rPr>
          <w:sz w:val="28"/>
          <w:szCs w:val="28"/>
        </w:rPr>
      </w:pPr>
      <w:r w:rsidRPr="00205224">
        <w:rPr>
          <w:sz w:val="28"/>
          <w:szCs w:val="28"/>
        </w:rPr>
        <w:t>Руководитель   _______________________        _________________________</w:t>
      </w:r>
    </w:p>
    <w:p w14:paraId="7B89421F" w14:textId="77777777" w:rsidR="00A54B55" w:rsidRPr="004A4163" w:rsidRDefault="00A54B55" w:rsidP="00A54B55">
      <w:pPr>
        <w:pStyle w:val="a7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                             </w:t>
      </w:r>
      <w:r>
        <w:rPr>
          <w:sz w:val="28"/>
          <w:szCs w:val="28"/>
          <w:vertAlign w:val="superscript"/>
        </w:rPr>
        <w:t xml:space="preserve">                  </w:t>
      </w:r>
      <w:r w:rsidRPr="004A4163">
        <w:rPr>
          <w:sz w:val="28"/>
          <w:szCs w:val="28"/>
          <w:vertAlign w:val="superscript"/>
        </w:rPr>
        <w:t>(</w:t>
      </w:r>
      <w:proofErr w:type="gramStart"/>
      <w:r w:rsidRPr="004A4163">
        <w:rPr>
          <w:sz w:val="28"/>
          <w:szCs w:val="28"/>
          <w:vertAlign w:val="superscript"/>
        </w:rPr>
        <w:t xml:space="preserve">подпись)   </w:t>
      </w:r>
      <w:proofErr w:type="gramEnd"/>
      <w:r w:rsidRPr="004A4163">
        <w:rPr>
          <w:sz w:val="28"/>
          <w:szCs w:val="28"/>
          <w:vertAlign w:val="superscript"/>
        </w:rPr>
        <w:t xml:space="preserve">                            </w:t>
      </w:r>
      <w:r>
        <w:rPr>
          <w:sz w:val="28"/>
          <w:szCs w:val="28"/>
          <w:vertAlign w:val="superscript"/>
        </w:rPr>
        <w:t xml:space="preserve"> 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5BBA8B75" w14:textId="77777777" w:rsidR="00A54B55" w:rsidRPr="00205224" w:rsidRDefault="00A54B55" w:rsidP="00A54B55">
      <w:pPr>
        <w:pStyle w:val="a7"/>
        <w:rPr>
          <w:sz w:val="28"/>
          <w:szCs w:val="28"/>
        </w:rPr>
      </w:pPr>
    </w:p>
    <w:p w14:paraId="1E84EC6F" w14:textId="77777777" w:rsidR="00A54B55" w:rsidRPr="00205224" w:rsidRDefault="00A54B55" w:rsidP="00A54B55">
      <w:pPr>
        <w:pStyle w:val="a7"/>
        <w:rPr>
          <w:sz w:val="28"/>
          <w:szCs w:val="28"/>
        </w:rPr>
      </w:pPr>
      <w:r w:rsidRPr="00205224">
        <w:rPr>
          <w:sz w:val="28"/>
          <w:szCs w:val="28"/>
        </w:rPr>
        <w:t>Главный бухгалтер ___________________        _________________________</w:t>
      </w:r>
    </w:p>
    <w:p w14:paraId="6C6F2B7F" w14:textId="77777777" w:rsidR="00A54B55" w:rsidRPr="004A4163" w:rsidRDefault="00A54B55" w:rsidP="00A54B55">
      <w:pPr>
        <w:pStyle w:val="a7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                           </w:t>
      </w:r>
      <w:r>
        <w:rPr>
          <w:sz w:val="28"/>
          <w:szCs w:val="28"/>
          <w:vertAlign w:val="superscript"/>
        </w:rPr>
        <w:t xml:space="preserve">                      </w:t>
      </w:r>
      <w:r w:rsidRPr="004A4163">
        <w:rPr>
          <w:sz w:val="28"/>
          <w:szCs w:val="28"/>
          <w:vertAlign w:val="superscript"/>
        </w:rPr>
        <w:t xml:space="preserve"> (</w:t>
      </w:r>
      <w:proofErr w:type="gramStart"/>
      <w:r w:rsidRPr="004A4163">
        <w:rPr>
          <w:sz w:val="28"/>
          <w:szCs w:val="28"/>
          <w:vertAlign w:val="superscript"/>
        </w:rPr>
        <w:t xml:space="preserve">подпись)   </w:t>
      </w:r>
      <w:proofErr w:type="gramEnd"/>
      <w:r w:rsidRPr="004A4163">
        <w:rPr>
          <w:sz w:val="28"/>
          <w:szCs w:val="28"/>
          <w:vertAlign w:val="superscript"/>
        </w:rPr>
        <w:t xml:space="preserve">                            </w:t>
      </w:r>
      <w:r>
        <w:rPr>
          <w:sz w:val="28"/>
          <w:szCs w:val="28"/>
          <w:vertAlign w:val="superscript"/>
        </w:rPr>
        <w:t xml:space="preserve">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7FE4AAC8" w14:textId="77777777" w:rsidR="0009257A" w:rsidRPr="00205224" w:rsidRDefault="0009257A" w:rsidP="0009257A">
      <w:pPr>
        <w:pStyle w:val="a7"/>
        <w:rPr>
          <w:sz w:val="24"/>
          <w:szCs w:val="24"/>
        </w:rPr>
      </w:pPr>
      <w:r w:rsidRPr="00205224">
        <w:rPr>
          <w:sz w:val="24"/>
          <w:szCs w:val="24"/>
        </w:rPr>
        <w:t>МП (при наличии)</w:t>
      </w:r>
    </w:p>
    <w:p w14:paraId="0278C068" w14:textId="77777777" w:rsidR="00A54B55" w:rsidRPr="00B24828" w:rsidRDefault="00A54B55" w:rsidP="00A54B55">
      <w:pPr>
        <w:pStyle w:val="a7"/>
        <w:rPr>
          <w:sz w:val="28"/>
          <w:szCs w:val="28"/>
        </w:rPr>
      </w:pPr>
    </w:p>
    <w:p w14:paraId="6D7A1219" w14:textId="77777777" w:rsidR="008B110B" w:rsidRDefault="008B110B" w:rsidP="00A54B55">
      <w:pPr>
        <w:pStyle w:val="a7"/>
        <w:ind w:left="347"/>
        <w:jc w:val="center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30D09"/>
    <w:multiLevelType w:val="hybridMultilevel"/>
    <w:tmpl w:val="3DB6DBEC"/>
    <w:lvl w:ilvl="0" w:tplc="E722AFF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43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73FA1"/>
    <w:rsid w:val="0009257A"/>
    <w:rsid w:val="000B345E"/>
    <w:rsid w:val="000F78EA"/>
    <w:rsid w:val="001118B8"/>
    <w:rsid w:val="00111D18"/>
    <w:rsid w:val="001A1867"/>
    <w:rsid w:val="001D3EFB"/>
    <w:rsid w:val="00246A12"/>
    <w:rsid w:val="00283CC6"/>
    <w:rsid w:val="00384DC5"/>
    <w:rsid w:val="003D1302"/>
    <w:rsid w:val="00470EF7"/>
    <w:rsid w:val="00517553"/>
    <w:rsid w:val="00574C4A"/>
    <w:rsid w:val="005F515D"/>
    <w:rsid w:val="00660E0B"/>
    <w:rsid w:val="00671DE3"/>
    <w:rsid w:val="006E28A7"/>
    <w:rsid w:val="007B27AC"/>
    <w:rsid w:val="007C7356"/>
    <w:rsid w:val="00813734"/>
    <w:rsid w:val="00844F52"/>
    <w:rsid w:val="008B110B"/>
    <w:rsid w:val="008B387A"/>
    <w:rsid w:val="008D645B"/>
    <w:rsid w:val="009D3F13"/>
    <w:rsid w:val="00A54B55"/>
    <w:rsid w:val="00A81BDC"/>
    <w:rsid w:val="00AA1987"/>
    <w:rsid w:val="00AA7ED8"/>
    <w:rsid w:val="00AD304E"/>
    <w:rsid w:val="00AD5203"/>
    <w:rsid w:val="00B02411"/>
    <w:rsid w:val="00B07683"/>
    <w:rsid w:val="00B2628D"/>
    <w:rsid w:val="00C130E6"/>
    <w:rsid w:val="00C80C8A"/>
    <w:rsid w:val="00D25CAB"/>
    <w:rsid w:val="00D27D60"/>
    <w:rsid w:val="00DE011E"/>
    <w:rsid w:val="00E27CB7"/>
    <w:rsid w:val="00E34D34"/>
    <w:rsid w:val="00E649F6"/>
    <w:rsid w:val="00EC5363"/>
    <w:rsid w:val="00F10552"/>
    <w:rsid w:val="00F15930"/>
    <w:rsid w:val="00F56F29"/>
    <w:rsid w:val="00F60F02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71DE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3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3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AD5203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D5203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Битюкова Анна Сергеевна</cp:lastModifiedBy>
  <cp:revision>2</cp:revision>
  <dcterms:created xsi:type="dcterms:W3CDTF">2023-07-31T14:55:00Z</dcterms:created>
  <dcterms:modified xsi:type="dcterms:W3CDTF">2023-07-31T14:55:00Z</dcterms:modified>
</cp:coreProperties>
</file>